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7FE6" w14:textId="77777777" w:rsidR="0067329C" w:rsidRPr="0067329C" w:rsidRDefault="0067329C" w:rsidP="0067329C">
      <w:pPr>
        <w:shd w:val="clear" w:color="auto" w:fill="FFFFFF"/>
        <w:spacing w:after="150" w:line="288" w:lineRule="atLeast"/>
        <w:outlineLvl w:val="0"/>
        <w:rPr>
          <w:rFonts w:ascii="Arial" w:eastAsia="Times New Roman" w:hAnsi="Arial" w:cs="Arial"/>
          <w:b/>
          <w:bCs/>
          <w:color w:val="404D67"/>
          <w:kern w:val="36"/>
          <w:sz w:val="42"/>
          <w:szCs w:val="42"/>
        </w:rPr>
      </w:pPr>
      <w:r w:rsidRPr="0067329C">
        <w:rPr>
          <w:rFonts w:ascii="Arial" w:eastAsia="Times New Roman" w:hAnsi="Arial" w:cs="Arial"/>
          <w:b/>
          <w:bCs/>
          <w:color w:val="404D67"/>
          <w:kern w:val="36"/>
          <w:sz w:val="42"/>
          <w:szCs w:val="42"/>
        </w:rPr>
        <w:t>Open APIs: Big Benefit or Security Risk for Staffing?</w:t>
      </w:r>
    </w:p>
    <w:p w14:paraId="4C63B902" w14:textId="77777777" w:rsidR="0067329C" w:rsidRPr="0067329C" w:rsidRDefault="0067329C" w:rsidP="0067329C">
      <w:pPr>
        <w:shd w:val="clear" w:color="auto" w:fill="FFFFFF"/>
        <w:spacing w:after="240" w:line="240" w:lineRule="auto"/>
        <w:rPr>
          <w:rFonts w:ascii="Arial" w:eastAsia="Times New Roman" w:hAnsi="Arial" w:cs="Arial"/>
          <w:sz w:val="29"/>
          <w:szCs w:val="29"/>
        </w:rPr>
      </w:pPr>
      <w:r w:rsidRPr="0067329C">
        <w:rPr>
          <w:rFonts w:ascii="Arial" w:eastAsia="Times New Roman" w:hAnsi="Arial" w:cs="Arial"/>
          <w:sz w:val="29"/>
          <w:szCs w:val="29"/>
        </w:rPr>
        <w:t xml:space="preserve">Shopping for a new staffing ATS, CRM, or system of record? Then </w:t>
      </w:r>
      <w:proofErr w:type="gramStart"/>
      <w:r w:rsidRPr="0067329C">
        <w:rPr>
          <w:rFonts w:ascii="Arial" w:eastAsia="Times New Roman" w:hAnsi="Arial" w:cs="Arial"/>
          <w:sz w:val="29"/>
          <w:szCs w:val="29"/>
        </w:rPr>
        <w:t>you’ve</w:t>
      </w:r>
      <w:proofErr w:type="gramEnd"/>
      <w:r w:rsidRPr="0067329C">
        <w:rPr>
          <w:rFonts w:ascii="Arial" w:eastAsia="Times New Roman" w:hAnsi="Arial" w:cs="Arial"/>
          <w:sz w:val="29"/>
          <w:szCs w:val="29"/>
        </w:rPr>
        <w:t xml:space="preserve"> probably heard the term “open API” thrown around in a few demos. Usually after you </w:t>
      </w:r>
      <w:proofErr w:type="gramStart"/>
      <w:r w:rsidRPr="0067329C">
        <w:rPr>
          <w:rFonts w:ascii="Arial" w:eastAsia="Times New Roman" w:hAnsi="Arial" w:cs="Arial"/>
          <w:sz w:val="29"/>
          <w:szCs w:val="29"/>
        </w:rPr>
        <w:t>ask</w:t>
      </w:r>
      <w:proofErr w:type="gramEnd"/>
      <w:r w:rsidRPr="0067329C">
        <w:rPr>
          <w:rFonts w:ascii="Arial" w:eastAsia="Times New Roman" w:hAnsi="Arial" w:cs="Arial"/>
          <w:sz w:val="29"/>
          <w:szCs w:val="29"/>
        </w:rPr>
        <w:t xml:space="preserve"> “does this integrate with [insert list of necessary solutions here]?”</w:t>
      </w:r>
    </w:p>
    <w:p w14:paraId="28BD6FB9" w14:textId="77777777" w:rsidR="0067329C" w:rsidRPr="0067329C" w:rsidRDefault="0067329C" w:rsidP="0067329C">
      <w:pPr>
        <w:shd w:val="clear" w:color="auto" w:fill="FFFFFF"/>
        <w:spacing w:after="240" w:line="240" w:lineRule="auto"/>
        <w:rPr>
          <w:rFonts w:ascii="Arial" w:eastAsia="Times New Roman" w:hAnsi="Arial" w:cs="Arial"/>
          <w:sz w:val="29"/>
          <w:szCs w:val="29"/>
        </w:rPr>
      </w:pPr>
      <w:r w:rsidRPr="0067329C">
        <w:rPr>
          <w:rFonts w:ascii="Arial" w:eastAsia="Times New Roman" w:hAnsi="Arial" w:cs="Arial"/>
          <w:sz w:val="29"/>
          <w:szCs w:val="29"/>
        </w:rPr>
        <w:t xml:space="preserve">Over the last 20 years, APIs have become essential tools that allow staffing firms to streamline tech stacks and improve operational efficiency. But, </w:t>
      </w:r>
      <w:proofErr w:type="gramStart"/>
      <w:r w:rsidRPr="0067329C">
        <w:rPr>
          <w:rFonts w:ascii="Arial" w:eastAsia="Times New Roman" w:hAnsi="Arial" w:cs="Arial"/>
          <w:sz w:val="29"/>
          <w:szCs w:val="29"/>
        </w:rPr>
        <w:t>in light of</w:t>
      </w:r>
      <w:proofErr w:type="gramEnd"/>
      <w:r w:rsidRPr="0067329C">
        <w:rPr>
          <w:rFonts w:ascii="Arial" w:eastAsia="Times New Roman" w:hAnsi="Arial" w:cs="Arial"/>
          <w:sz w:val="29"/>
          <w:szCs w:val="29"/>
        </w:rPr>
        <w:t xml:space="preserve"> recent concerns around data integrity and security, it’s become clear that we need to have a better understanding of the benefits and risks associated with this common buzzword.</w:t>
      </w:r>
    </w:p>
    <w:p w14:paraId="0673D890" w14:textId="77777777" w:rsidR="0067329C" w:rsidRPr="0067329C" w:rsidRDefault="0067329C" w:rsidP="0067329C">
      <w:pPr>
        <w:shd w:val="clear" w:color="auto" w:fill="FFFFFF"/>
        <w:spacing w:after="240" w:line="240" w:lineRule="auto"/>
        <w:rPr>
          <w:rFonts w:ascii="Arial" w:eastAsia="Times New Roman" w:hAnsi="Arial" w:cs="Arial"/>
          <w:sz w:val="29"/>
          <w:szCs w:val="29"/>
        </w:rPr>
      </w:pPr>
      <w:r w:rsidRPr="0067329C">
        <w:rPr>
          <w:rFonts w:ascii="Arial" w:eastAsia="Times New Roman" w:hAnsi="Arial" w:cs="Arial"/>
          <w:sz w:val="29"/>
          <w:szCs w:val="29"/>
        </w:rPr>
        <w:t> </w:t>
      </w:r>
    </w:p>
    <w:p w14:paraId="2547C350" w14:textId="77777777" w:rsidR="0067329C" w:rsidRPr="0067329C" w:rsidRDefault="0067329C" w:rsidP="0067329C">
      <w:pPr>
        <w:shd w:val="clear" w:color="auto" w:fill="FFFFFF"/>
        <w:spacing w:before="480" w:after="240" w:line="240" w:lineRule="auto"/>
        <w:outlineLvl w:val="1"/>
        <w:rPr>
          <w:rFonts w:ascii="Arial" w:eastAsia="Times New Roman" w:hAnsi="Arial" w:cs="Arial"/>
          <w:b/>
          <w:bCs/>
          <w:sz w:val="38"/>
          <w:szCs w:val="38"/>
        </w:rPr>
      </w:pPr>
      <w:proofErr w:type="gramStart"/>
      <w:r w:rsidRPr="0067329C">
        <w:rPr>
          <w:rFonts w:ascii="Arial" w:eastAsia="Times New Roman" w:hAnsi="Arial" w:cs="Arial"/>
          <w:b/>
          <w:bCs/>
          <w:sz w:val="38"/>
          <w:szCs w:val="38"/>
        </w:rPr>
        <w:t>What’s</w:t>
      </w:r>
      <w:proofErr w:type="gramEnd"/>
      <w:r w:rsidRPr="0067329C">
        <w:rPr>
          <w:rFonts w:ascii="Arial" w:eastAsia="Times New Roman" w:hAnsi="Arial" w:cs="Arial"/>
          <w:b/>
          <w:bCs/>
          <w:sz w:val="38"/>
          <w:szCs w:val="38"/>
        </w:rPr>
        <w:t xml:space="preserve"> an API?</w:t>
      </w:r>
    </w:p>
    <w:p w14:paraId="4D1C93FA" w14:textId="77777777" w:rsidR="0067329C" w:rsidRPr="0067329C" w:rsidRDefault="0067329C" w:rsidP="0067329C">
      <w:pPr>
        <w:shd w:val="clear" w:color="auto" w:fill="FFFFFF"/>
        <w:spacing w:after="240" w:line="240" w:lineRule="auto"/>
        <w:rPr>
          <w:rFonts w:ascii="Arial" w:eastAsia="Times New Roman" w:hAnsi="Arial" w:cs="Arial"/>
          <w:sz w:val="29"/>
          <w:szCs w:val="29"/>
        </w:rPr>
      </w:pPr>
      <w:r w:rsidRPr="0067329C">
        <w:rPr>
          <w:rFonts w:ascii="Arial" w:eastAsia="Times New Roman" w:hAnsi="Arial" w:cs="Arial"/>
          <w:sz w:val="29"/>
          <w:szCs w:val="29"/>
        </w:rPr>
        <w:t>If you want to get technical, an API, or an application programming interface, is a set of specifications and protocols that allow developers to create applications that access or share the data or features of a system.</w:t>
      </w:r>
    </w:p>
    <w:p w14:paraId="5C65B556" w14:textId="77777777" w:rsidR="0067329C" w:rsidRPr="0067329C" w:rsidRDefault="0067329C" w:rsidP="0067329C">
      <w:pPr>
        <w:shd w:val="clear" w:color="auto" w:fill="FFFFFF"/>
        <w:spacing w:line="240" w:lineRule="auto"/>
        <w:rPr>
          <w:rFonts w:ascii="Arial" w:eastAsia="Times New Roman" w:hAnsi="Arial" w:cs="Arial"/>
          <w:sz w:val="29"/>
          <w:szCs w:val="29"/>
        </w:rPr>
      </w:pPr>
      <w:r w:rsidRPr="0067329C">
        <w:rPr>
          <w:rFonts w:ascii="Arial" w:eastAsia="Times New Roman" w:hAnsi="Arial" w:cs="Arial"/>
          <w:b/>
          <w:bCs/>
          <w:sz w:val="29"/>
          <w:szCs w:val="29"/>
        </w:rPr>
        <w:t>At the most basic level though, an API is the bridge that lets two systems connect and share data.</w:t>
      </w:r>
    </w:p>
    <w:p w14:paraId="44EA8413" w14:textId="77777777" w:rsidR="0067329C" w:rsidRPr="0067329C" w:rsidRDefault="0067329C" w:rsidP="0067329C">
      <w:pPr>
        <w:shd w:val="clear" w:color="auto" w:fill="FFFFFF"/>
        <w:spacing w:after="240" w:line="240" w:lineRule="auto"/>
        <w:rPr>
          <w:rFonts w:ascii="Arial" w:eastAsia="Times New Roman" w:hAnsi="Arial" w:cs="Arial"/>
          <w:sz w:val="29"/>
          <w:szCs w:val="29"/>
        </w:rPr>
      </w:pPr>
      <w:r w:rsidRPr="0067329C">
        <w:rPr>
          <w:rFonts w:ascii="Arial" w:eastAsia="Times New Roman" w:hAnsi="Arial" w:cs="Arial"/>
          <w:sz w:val="29"/>
          <w:szCs w:val="29"/>
        </w:rPr>
        <w:t xml:space="preserve">For example, </w:t>
      </w:r>
      <w:proofErr w:type="gramStart"/>
      <w:r w:rsidRPr="0067329C">
        <w:rPr>
          <w:rFonts w:ascii="Arial" w:eastAsia="Times New Roman" w:hAnsi="Arial" w:cs="Arial"/>
          <w:sz w:val="29"/>
          <w:szCs w:val="29"/>
        </w:rPr>
        <w:t>let’s</w:t>
      </w:r>
      <w:proofErr w:type="gramEnd"/>
      <w:r w:rsidRPr="0067329C">
        <w:rPr>
          <w:rFonts w:ascii="Arial" w:eastAsia="Times New Roman" w:hAnsi="Arial" w:cs="Arial"/>
          <w:sz w:val="29"/>
          <w:szCs w:val="29"/>
        </w:rPr>
        <w:t xml:space="preserve"> say you have a </w:t>
      </w:r>
      <w:hyperlink r:id="rId5" w:history="1">
        <w:r w:rsidRPr="0067329C">
          <w:rPr>
            <w:rFonts w:ascii="Arial" w:eastAsia="Times New Roman" w:hAnsi="Arial" w:cs="Arial"/>
            <w:color w:val="0073F0"/>
            <w:sz w:val="29"/>
            <w:szCs w:val="29"/>
          </w:rPr>
          <w:t>staffing CRM</w:t>
        </w:r>
      </w:hyperlink>
      <w:r w:rsidRPr="0067329C">
        <w:rPr>
          <w:rFonts w:ascii="Arial" w:eastAsia="Times New Roman" w:hAnsi="Arial" w:cs="Arial"/>
          <w:sz w:val="29"/>
          <w:szCs w:val="29"/>
        </w:rPr>
        <w:t> and background check provider. If you connect the two systems using an API, then the CRM could share contact information with the background check provider, and the background check provider could share screening results seamlessly with the CRM.</w:t>
      </w:r>
    </w:p>
    <w:p w14:paraId="73D9B2F4" w14:textId="77777777" w:rsidR="0067329C" w:rsidRPr="0067329C" w:rsidRDefault="0067329C" w:rsidP="0067329C">
      <w:pPr>
        <w:shd w:val="clear" w:color="auto" w:fill="FFFFFF"/>
        <w:spacing w:after="240" w:line="240" w:lineRule="auto"/>
        <w:rPr>
          <w:rFonts w:ascii="Arial" w:eastAsia="Times New Roman" w:hAnsi="Arial" w:cs="Arial"/>
          <w:sz w:val="29"/>
          <w:szCs w:val="29"/>
        </w:rPr>
      </w:pPr>
      <w:r w:rsidRPr="0067329C">
        <w:rPr>
          <w:rFonts w:ascii="Arial" w:eastAsia="Times New Roman" w:hAnsi="Arial" w:cs="Arial"/>
          <w:noProof/>
          <w:color w:val="0073F0"/>
          <w:sz w:val="29"/>
          <w:szCs w:val="29"/>
        </w:rPr>
        <w:lastRenderedPageBreak/>
        <w:drawing>
          <wp:inline distT="0" distB="0" distL="0" distR="0" wp14:anchorId="481DBB4B" wp14:editId="37A70A5B">
            <wp:extent cx="5943600" cy="3343275"/>
            <wp:effectExtent l="0" t="0" r="0" b="9525"/>
            <wp:docPr id="1" name="Picture 1" descr="CRM and Background Check Connection via AP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M and Background Check Connection via API">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01B3239F" w14:textId="77777777" w:rsidR="0067329C" w:rsidRPr="0067329C" w:rsidRDefault="0067329C" w:rsidP="0067329C">
      <w:pPr>
        <w:shd w:val="clear" w:color="auto" w:fill="FFFFFF"/>
        <w:spacing w:after="240" w:line="240" w:lineRule="auto"/>
        <w:rPr>
          <w:rFonts w:ascii="Arial" w:eastAsia="Times New Roman" w:hAnsi="Arial" w:cs="Arial"/>
          <w:sz w:val="29"/>
          <w:szCs w:val="29"/>
        </w:rPr>
      </w:pPr>
      <w:r w:rsidRPr="0067329C">
        <w:rPr>
          <w:rFonts w:ascii="Arial" w:eastAsia="Times New Roman" w:hAnsi="Arial" w:cs="Arial"/>
          <w:sz w:val="29"/>
          <w:szCs w:val="29"/>
        </w:rPr>
        <w:t>This data exchange allows you to manage your background checks efficiently and maintain detailed contact records without duplicate data entry or manual tasks.</w:t>
      </w:r>
    </w:p>
    <w:p w14:paraId="506A2A4E" w14:textId="77777777" w:rsidR="0067329C" w:rsidRPr="0067329C" w:rsidRDefault="0067329C" w:rsidP="0067329C">
      <w:pPr>
        <w:shd w:val="clear" w:color="auto" w:fill="FFFFFF"/>
        <w:spacing w:after="240" w:line="240" w:lineRule="auto"/>
        <w:rPr>
          <w:rFonts w:ascii="Arial" w:eastAsia="Times New Roman" w:hAnsi="Arial" w:cs="Arial"/>
          <w:sz w:val="29"/>
          <w:szCs w:val="29"/>
        </w:rPr>
      </w:pPr>
      <w:r w:rsidRPr="0067329C">
        <w:rPr>
          <w:rFonts w:ascii="Arial" w:eastAsia="Times New Roman" w:hAnsi="Arial" w:cs="Arial"/>
          <w:sz w:val="29"/>
          <w:szCs w:val="29"/>
        </w:rPr>
        <w:t>Sound cool? It is! API technology has allowed us to create tighter, more effective integrations with best-of-breed technologies, so we can improve efficiencies across the board.</w:t>
      </w:r>
    </w:p>
    <w:p w14:paraId="13E5DE3D" w14:textId="77777777" w:rsidR="0067329C" w:rsidRPr="0067329C" w:rsidRDefault="0067329C" w:rsidP="0067329C">
      <w:pPr>
        <w:shd w:val="clear" w:color="auto" w:fill="FFFFFF"/>
        <w:spacing w:after="240" w:line="240" w:lineRule="auto"/>
        <w:rPr>
          <w:rFonts w:ascii="Arial" w:eastAsia="Times New Roman" w:hAnsi="Arial" w:cs="Arial"/>
          <w:sz w:val="29"/>
          <w:szCs w:val="29"/>
        </w:rPr>
      </w:pPr>
      <w:proofErr w:type="gramStart"/>
      <w:r w:rsidRPr="0067329C">
        <w:rPr>
          <w:rFonts w:ascii="Arial" w:eastAsia="Times New Roman" w:hAnsi="Arial" w:cs="Arial"/>
          <w:sz w:val="29"/>
          <w:szCs w:val="29"/>
        </w:rPr>
        <w:t>But,</w:t>
      </w:r>
      <w:proofErr w:type="gramEnd"/>
      <w:r w:rsidRPr="0067329C">
        <w:rPr>
          <w:rFonts w:ascii="Arial" w:eastAsia="Times New Roman" w:hAnsi="Arial" w:cs="Arial"/>
          <w:sz w:val="29"/>
          <w:szCs w:val="29"/>
        </w:rPr>
        <w:t xml:space="preserve"> not all APIs are created equal. Before creating the code for an API, the developer needs to determine whether it will be an open API, or a closed API.</w:t>
      </w:r>
    </w:p>
    <w:p w14:paraId="748B83DA" w14:textId="77777777" w:rsidR="0067329C" w:rsidRPr="0067329C" w:rsidRDefault="0067329C" w:rsidP="0067329C">
      <w:pPr>
        <w:numPr>
          <w:ilvl w:val="0"/>
          <w:numId w:val="2"/>
        </w:numPr>
        <w:shd w:val="clear" w:color="auto" w:fill="FFFFFF"/>
        <w:spacing w:before="100" w:beforeAutospacing="1" w:after="100" w:afterAutospacing="1" w:line="240" w:lineRule="auto"/>
        <w:rPr>
          <w:rFonts w:ascii="Arial" w:eastAsia="Times New Roman" w:hAnsi="Arial" w:cs="Arial"/>
          <w:sz w:val="27"/>
          <w:szCs w:val="27"/>
        </w:rPr>
      </w:pPr>
      <w:r w:rsidRPr="0067329C">
        <w:rPr>
          <w:rFonts w:ascii="Arial" w:eastAsia="Times New Roman" w:hAnsi="Arial" w:cs="Arial"/>
          <w:b/>
          <w:bCs/>
          <w:sz w:val="27"/>
          <w:szCs w:val="27"/>
        </w:rPr>
        <w:t>Open</w:t>
      </w:r>
      <w:r w:rsidRPr="0067329C">
        <w:rPr>
          <w:rFonts w:ascii="Arial" w:eastAsia="Times New Roman" w:hAnsi="Arial" w:cs="Arial"/>
          <w:sz w:val="27"/>
          <w:szCs w:val="27"/>
        </w:rPr>
        <w:t xml:space="preserve"> – These APIs are intended to be shared with the world. </w:t>
      </w:r>
      <w:proofErr w:type="gramStart"/>
      <w:r w:rsidRPr="0067329C">
        <w:rPr>
          <w:rFonts w:ascii="Arial" w:eastAsia="Times New Roman" w:hAnsi="Arial" w:cs="Arial"/>
          <w:sz w:val="27"/>
          <w:szCs w:val="27"/>
        </w:rPr>
        <w:t>They’re</w:t>
      </w:r>
      <w:proofErr w:type="gramEnd"/>
      <w:r w:rsidRPr="0067329C">
        <w:rPr>
          <w:rFonts w:ascii="Arial" w:eastAsia="Times New Roman" w:hAnsi="Arial" w:cs="Arial"/>
          <w:sz w:val="27"/>
          <w:szCs w:val="27"/>
        </w:rPr>
        <w:t xml:space="preserve"> published online and are easy to access and consume.</w:t>
      </w:r>
    </w:p>
    <w:p w14:paraId="274E3D28" w14:textId="77777777" w:rsidR="0067329C" w:rsidRPr="0067329C" w:rsidRDefault="0067329C" w:rsidP="0067329C">
      <w:pPr>
        <w:numPr>
          <w:ilvl w:val="0"/>
          <w:numId w:val="2"/>
        </w:numPr>
        <w:shd w:val="clear" w:color="auto" w:fill="FFFFFF"/>
        <w:spacing w:before="100" w:beforeAutospacing="1" w:after="100" w:afterAutospacing="1" w:line="240" w:lineRule="auto"/>
        <w:rPr>
          <w:rFonts w:ascii="Arial" w:eastAsia="Times New Roman" w:hAnsi="Arial" w:cs="Arial"/>
          <w:sz w:val="27"/>
          <w:szCs w:val="27"/>
        </w:rPr>
      </w:pPr>
      <w:r w:rsidRPr="0067329C">
        <w:rPr>
          <w:rFonts w:ascii="Arial" w:eastAsia="Times New Roman" w:hAnsi="Arial" w:cs="Arial"/>
          <w:b/>
          <w:bCs/>
          <w:sz w:val="27"/>
          <w:szCs w:val="27"/>
        </w:rPr>
        <w:t>Closed</w:t>
      </w:r>
      <w:r w:rsidRPr="0067329C">
        <w:rPr>
          <w:rFonts w:ascii="Arial" w:eastAsia="Times New Roman" w:hAnsi="Arial" w:cs="Arial"/>
          <w:sz w:val="27"/>
          <w:szCs w:val="27"/>
        </w:rPr>
        <w:t> – APIs that are closed can only be accessed and consumed by approved parties.</w:t>
      </w:r>
    </w:p>
    <w:p w14:paraId="7F8CDDDA" w14:textId="77777777" w:rsidR="0067329C" w:rsidRPr="0067329C" w:rsidRDefault="0067329C" w:rsidP="0067329C">
      <w:pPr>
        <w:shd w:val="clear" w:color="auto" w:fill="FFFFFF"/>
        <w:spacing w:after="240" w:line="240" w:lineRule="auto"/>
        <w:rPr>
          <w:rFonts w:ascii="Arial" w:eastAsia="Times New Roman" w:hAnsi="Arial" w:cs="Arial"/>
          <w:sz w:val="29"/>
          <w:szCs w:val="29"/>
        </w:rPr>
      </w:pPr>
      <w:r w:rsidRPr="0067329C">
        <w:rPr>
          <w:rFonts w:ascii="Arial" w:eastAsia="Times New Roman" w:hAnsi="Arial" w:cs="Arial"/>
          <w:sz w:val="29"/>
          <w:szCs w:val="29"/>
        </w:rPr>
        <w:t> </w:t>
      </w:r>
    </w:p>
    <w:p w14:paraId="5A27E87C" w14:textId="77777777" w:rsidR="0067329C" w:rsidRPr="0067329C" w:rsidRDefault="0067329C" w:rsidP="0067329C">
      <w:pPr>
        <w:shd w:val="clear" w:color="auto" w:fill="FFFFFF"/>
        <w:spacing w:before="480" w:after="240" w:line="240" w:lineRule="auto"/>
        <w:outlineLvl w:val="1"/>
        <w:rPr>
          <w:rFonts w:ascii="Arial" w:eastAsia="Times New Roman" w:hAnsi="Arial" w:cs="Arial"/>
          <w:b/>
          <w:bCs/>
          <w:sz w:val="38"/>
          <w:szCs w:val="38"/>
        </w:rPr>
      </w:pPr>
      <w:r w:rsidRPr="0067329C">
        <w:rPr>
          <w:rFonts w:ascii="Arial" w:eastAsia="Times New Roman" w:hAnsi="Arial" w:cs="Arial"/>
          <w:b/>
          <w:bCs/>
          <w:sz w:val="38"/>
          <w:szCs w:val="38"/>
        </w:rPr>
        <w:t>Benefits of an open API for staffing</w:t>
      </w:r>
    </w:p>
    <w:p w14:paraId="480EB34A" w14:textId="77777777" w:rsidR="0067329C" w:rsidRPr="0067329C" w:rsidRDefault="0067329C" w:rsidP="0067329C">
      <w:pPr>
        <w:shd w:val="clear" w:color="auto" w:fill="FFFFFF"/>
        <w:spacing w:after="240" w:line="240" w:lineRule="auto"/>
        <w:rPr>
          <w:rFonts w:ascii="Arial" w:eastAsia="Times New Roman" w:hAnsi="Arial" w:cs="Arial"/>
          <w:sz w:val="29"/>
          <w:szCs w:val="29"/>
        </w:rPr>
      </w:pPr>
      <w:r w:rsidRPr="0067329C">
        <w:rPr>
          <w:rFonts w:ascii="Arial" w:eastAsia="Times New Roman" w:hAnsi="Arial" w:cs="Arial"/>
          <w:sz w:val="29"/>
          <w:szCs w:val="29"/>
        </w:rPr>
        <w:lastRenderedPageBreak/>
        <w:t xml:space="preserve">While most technologies prefer to use closed APIs, open APIs have been trending with HR technologies because they offer </w:t>
      </w:r>
      <w:proofErr w:type="gramStart"/>
      <w:r w:rsidRPr="0067329C">
        <w:rPr>
          <w:rFonts w:ascii="Arial" w:eastAsia="Times New Roman" w:hAnsi="Arial" w:cs="Arial"/>
          <w:sz w:val="29"/>
          <w:szCs w:val="29"/>
        </w:rPr>
        <w:t>a number of</w:t>
      </w:r>
      <w:proofErr w:type="gramEnd"/>
      <w:r w:rsidRPr="0067329C">
        <w:rPr>
          <w:rFonts w:ascii="Arial" w:eastAsia="Times New Roman" w:hAnsi="Arial" w:cs="Arial"/>
          <w:sz w:val="29"/>
          <w:szCs w:val="29"/>
        </w:rPr>
        <w:t xml:space="preserve"> advantages for the provider and the developers.</w:t>
      </w:r>
    </w:p>
    <w:p w14:paraId="7700FA57" w14:textId="77777777" w:rsidR="0067329C" w:rsidRPr="0067329C" w:rsidRDefault="0067329C" w:rsidP="0067329C">
      <w:pPr>
        <w:shd w:val="clear" w:color="auto" w:fill="FFFFFF"/>
        <w:spacing w:after="240" w:line="240" w:lineRule="auto"/>
        <w:rPr>
          <w:rFonts w:ascii="Arial" w:eastAsia="Times New Roman" w:hAnsi="Arial" w:cs="Arial"/>
          <w:sz w:val="29"/>
          <w:szCs w:val="29"/>
        </w:rPr>
      </w:pPr>
      <w:r w:rsidRPr="0067329C">
        <w:rPr>
          <w:rFonts w:ascii="Arial" w:eastAsia="Times New Roman" w:hAnsi="Arial" w:cs="Arial"/>
          <w:sz w:val="29"/>
          <w:szCs w:val="29"/>
        </w:rPr>
        <w:t>From a consumer standpoint though, there are 3 big benefits.</w:t>
      </w:r>
    </w:p>
    <w:p w14:paraId="7B90E159" w14:textId="77777777" w:rsidR="0067329C" w:rsidRPr="0067329C" w:rsidRDefault="0067329C" w:rsidP="0067329C">
      <w:pPr>
        <w:numPr>
          <w:ilvl w:val="0"/>
          <w:numId w:val="3"/>
        </w:numPr>
        <w:shd w:val="clear" w:color="auto" w:fill="FFFFFF"/>
        <w:spacing w:before="100" w:beforeAutospacing="1" w:after="100" w:afterAutospacing="1" w:line="240" w:lineRule="auto"/>
        <w:rPr>
          <w:rFonts w:ascii="Arial" w:eastAsia="Times New Roman" w:hAnsi="Arial" w:cs="Arial"/>
          <w:sz w:val="27"/>
          <w:szCs w:val="27"/>
        </w:rPr>
      </w:pPr>
      <w:r w:rsidRPr="0067329C">
        <w:rPr>
          <w:rFonts w:ascii="Arial" w:eastAsia="Times New Roman" w:hAnsi="Arial" w:cs="Arial"/>
          <w:b/>
          <w:bCs/>
          <w:sz w:val="27"/>
          <w:szCs w:val="27"/>
        </w:rPr>
        <w:t>Innovation led by a highly collaborative environment</w:t>
      </w:r>
      <w:r w:rsidRPr="0067329C">
        <w:rPr>
          <w:rFonts w:ascii="Arial" w:eastAsia="Times New Roman" w:hAnsi="Arial" w:cs="Arial"/>
          <w:sz w:val="27"/>
          <w:szCs w:val="27"/>
        </w:rPr>
        <w:t xml:space="preserve"> – developers from all walks of life can </w:t>
      </w:r>
      <w:proofErr w:type="gramStart"/>
      <w:r w:rsidRPr="0067329C">
        <w:rPr>
          <w:rFonts w:ascii="Arial" w:eastAsia="Times New Roman" w:hAnsi="Arial" w:cs="Arial"/>
          <w:sz w:val="27"/>
          <w:szCs w:val="27"/>
        </w:rPr>
        <w:t>create,</w:t>
      </w:r>
      <w:proofErr w:type="gramEnd"/>
      <w:r w:rsidRPr="0067329C">
        <w:rPr>
          <w:rFonts w:ascii="Arial" w:eastAsia="Times New Roman" w:hAnsi="Arial" w:cs="Arial"/>
          <w:sz w:val="27"/>
          <w:szCs w:val="27"/>
        </w:rPr>
        <w:t xml:space="preserve"> share, test, and document new features and use cases. </w:t>
      </w:r>
    </w:p>
    <w:p w14:paraId="00221C61" w14:textId="77777777" w:rsidR="0067329C" w:rsidRPr="0067329C" w:rsidRDefault="0067329C" w:rsidP="0067329C">
      <w:pPr>
        <w:numPr>
          <w:ilvl w:val="0"/>
          <w:numId w:val="3"/>
        </w:numPr>
        <w:shd w:val="clear" w:color="auto" w:fill="FFFFFF"/>
        <w:spacing w:before="100" w:beforeAutospacing="1" w:after="100" w:afterAutospacing="1" w:line="240" w:lineRule="auto"/>
        <w:rPr>
          <w:rFonts w:ascii="Arial" w:eastAsia="Times New Roman" w:hAnsi="Arial" w:cs="Arial"/>
          <w:sz w:val="27"/>
          <w:szCs w:val="27"/>
        </w:rPr>
      </w:pPr>
      <w:r w:rsidRPr="0067329C">
        <w:rPr>
          <w:rFonts w:ascii="Arial" w:eastAsia="Times New Roman" w:hAnsi="Arial" w:cs="Arial"/>
          <w:b/>
          <w:bCs/>
          <w:sz w:val="27"/>
          <w:szCs w:val="27"/>
        </w:rPr>
        <w:t>Increased variety in ecosystems and marketplaces</w:t>
      </w:r>
      <w:r w:rsidRPr="0067329C">
        <w:rPr>
          <w:rFonts w:ascii="Arial" w:eastAsia="Times New Roman" w:hAnsi="Arial" w:cs="Arial"/>
          <w:sz w:val="27"/>
          <w:szCs w:val="27"/>
        </w:rPr>
        <w:t> – because anyone can access the API, the ATS, CRM, or system of record provider can expand their partner ecosystem or marketplace quickly without having to invest in development resources.</w:t>
      </w:r>
    </w:p>
    <w:p w14:paraId="37A77142" w14:textId="77777777" w:rsidR="0067329C" w:rsidRPr="0067329C" w:rsidRDefault="0067329C" w:rsidP="0067329C">
      <w:pPr>
        <w:numPr>
          <w:ilvl w:val="0"/>
          <w:numId w:val="3"/>
        </w:numPr>
        <w:shd w:val="clear" w:color="auto" w:fill="FFFFFF"/>
        <w:spacing w:before="100" w:beforeAutospacing="1" w:after="100" w:afterAutospacing="1" w:line="240" w:lineRule="auto"/>
        <w:rPr>
          <w:rFonts w:ascii="Arial" w:eastAsia="Times New Roman" w:hAnsi="Arial" w:cs="Arial"/>
          <w:sz w:val="27"/>
          <w:szCs w:val="27"/>
        </w:rPr>
      </w:pPr>
      <w:r w:rsidRPr="0067329C">
        <w:rPr>
          <w:rFonts w:ascii="Arial" w:eastAsia="Times New Roman" w:hAnsi="Arial" w:cs="Arial"/>
          <w:b/>
          <w:bCs/>
          <w:sz w:val="27"/>
          <w:szCs w:val="27"/>
        </w:rPr>
        <w:t>Potential for savings</w:t>
      </w:r>
      <w:r w:rsidRPr="0067329C">
        <w:rPr>
          <w:rFonts w:ascii="Arial" w:eastAsia="Times New Roman" w:hAnsi="Arial" w:cs="Arial"/>
          <w:sz w:val="27"/>
          <w:szCs w:val="27"/>
        </w:rPr>
        <w:t> – technology providers using open APIs can turn a profit thanks to licensing opportunities and reduced development costs. This revenue stream may lead to lower pricing for end users.</w:t>
      </w:r>
    </w:p>
    <w:p w14:paraId="2DB0B769" w14:textId="77777777" w:rsidR="0067329C" w:rsidRPr="0067329C" w:rsidRDefault="0067329C" w:rsidP="0067329C">
      <w:pPr>
        <w:shd w:val="clear" w:color="auto" w:fill="FFFFFF"/>
        <w:spacing w:after="240" w:line="240" w:lineRule="auto"/>
        <w:rPr>
          <w:rFonts w:ascii="Arial" w:eastAsia="Times New Roman" w:hAnsi="Arial" w:cs="Arial"/>
          <w:sz w:val="29"/>
          <w:szCs w:val="29"/>
        </w:rPr>
      </w:pPr>
      <w:r w:rsidRPr="0067329C">
        <w:rPr>
          <w:rFonts w:ascii="Arial" w:eastAsia="Times New Roman" w:hAnsi="Arial" w:cs="Arial"/>
          <w:sz w:val="29"/>
          <w:szCs w:val="29"/>
        </w:rPr>
        <w:t> </w:t>
      </w:r>
    </w:p>
    <w:p w14:paraId="6F79157A" w14:textId="77777777" w:rsidR="0067329C" w:rsidRPr="0067329C" w:rsidRDefault="0067329C" w:rsidP="0067329C">
      <w:pPr>
        <w:shd w:val="clear" w:color="auto" w:fill="FFFFFF"/>
        <w:spacing w:before="480" w:after="240" w:line="240" w:lineRule="auto"/>
        <w:outlineLvl w:val="1"/>
        <w:rPr>
          <w:rFonts w:ascii="Arial" w:eastAsia="Times New Roman" w:hAnsi="Arial" w:cs="Arial"/>
          <w:b/>
          <w:bCs/>
          <w:sz w:val="38"/>
          <w:szCs w:val="38"/>
        </w:rPr>
      </w:pPr>
      <w:r w:rsidRPr="0067329C">
        <w:rPr>
          <w:rFonts w:ascii="Arial" w:eastAsia="Times New Roman" w:hAnsi="Arial" w:cs="Arial"/>
          <w:b/>
          <w:bCs/>
          <w:sz w:val="38"/>
          <w:szCs w:val="38"/>
        </w:rPr>
        <w:t>Open API risks</w:t>
      </w:r>
    </w:p>
    <w:p w14:paraId="1339DD76" w14:textId="77777777" w:rsidR="0067329C" w:rsidRPr="0067329C" w:rsidRDefault="0067329C" w:rsidP="0067329C">
      <w:pPr>
        <w:shd w:val="clear" w:color="auto" w:fill="FFFFFF"/>
        <w:spacing w:after="240" w:line="240" w:lineRule="auto"/>
        <w:rPr>
          <w:rFonts w:ascii="Arial" w:eastAsia="Times New Roman" w:hAnsi="Arial" w:cs="Arial"/>
          <w:sz w:val="29"/>
          <w:szCs w:val="29"/>
        </w:rPr>
      </w:pPr>
      <w:r w:rsidRPr="0067329C">
        <w:rPr>
          <w:rFonts w:ascii="Arial" w:eastAsia="Times New Roman" w:hAnsi="Arial" w:cs="Arial"/>
          <w:sz w:val="29"/>
          <w:szCs w:val="29"/>
        </w:rPr>
        <w:t xml:space="preserve">While the three benefits outlined above are wonderful, </w:t>
      </w:r>
      <w:proofErr w:type="gramStart"/>
      <w:r w:rsidRPr="0067329C">
        <w:rPr>
          <w:rFonts w:ascii="Arial" w:eastAsia="Times New Roman" w:hAnsi="Arial" w:cs="Arial"/>
          <w:sz w:val="29"/>
          <w:szCs w:val="29"/>
        </w:rPr>
        <w:t>they’re</w:t>
      </w:r>
      <w:proofErr w:type="gramEnd"/>
      <w:r w:rsidRPr="0067329C">
        <w:rPr>
          <w:rFonts w:ascii="Arial" w:eastAsia="Times New Roman" w:hAnsi="Arial" w:cs="Arial"/>
          <w:sz w:val="29"/>
          <w:szCs w:val="29"/>
        </w:rPr>
        <w:t xml:space="preserve"> offset by a number of major concerns around the safety and stability of open APIs.</w:t>
      </w:r>
    </w:p>
    <w:p w14:paraId="2DF1C053" w14:textId="77777777" w:rsidR="0067329C" w:rsidRPr="0067329C" w:rsidRDefault="0067329C" w:rsidP="0067329C">
      <w:pPr>
        <w:shd w:val="clear" w:color="auto" w:fill="FFFFFF"/>
        <w:spacing w:after="240" w:line="240" w:lineRule="auto"/>
        <w:rPr>
          <w:rFonts w:ascii="Arial" w:eastAsia="Times New Roman" w:hAnsi="Arial" w:cs="Arial"/>
          <w:sz w:val="29"/>
          <w:szCs w:val="29"/>
        </w:rPr>
      </w:pPr>
      <w:r w:rsidRPr="0067329C">
        <w:rPr>
          <w:rFonts w:ascii="Arial" w:eastAsia="Times New Roman" w:hAnsi="Arial" w:cs="Arial"/>
          <w:sz w:val="29"/>
          <w:szCs w:val="29"/>
        </w:rPr>
        <w:t>Major risks include, but are not limited to…</w:t>
      </w:r>
    </w:p>
    <w:p w14:paraId="2E6BFC6E" w14:textId="77777777" w:rsidR="0067329C" w:rsidRPr="0067329C" w:rsidRDefault="0067329C" w:rsidP="0067329C">
      <w:pPr>
        <w:numPr>
          <w:ilvl w:val="0"/>
          <w:numId w:val="4"/>
        </w:numPr>
        <w:shd w:val="clear" w:color="auto" w:fill="FFFFFF"/>
        <w:spacing w:before="100" w:beforeAutospacing="1" w:after="100" w:afterAutospacing="1" w:line="240" w:lineRule="auto"/>
        <w:rPr>
          <w:rFonts w:ascii="Arial" w:eastAsia="Times New Roman" w:hAnsi="Arial" w:cs="Arial"/>
          <w:sz w:val="27"/>
          <w:szCs w:val="27"/>
        </w:rPr>
      </w:pPr>
      <w:r w:rsidRPr="0067329C">
        <w:rPr>
          <w:rFonts w:ascii="Arial" w:eastAsia="Times New Roman" w:hAnsi="Arial" w:cs="Arial"/>
          <w:b/>
          <w:bCs/>
          <w:sz w:val="27"/>
          <w:szCs w:val="27"/>
        </w:rPr>
        <w:t>Security concerns</w:t>
      </w:r>
      <w:r w:rsidRPr="0067329C">
        <w:rPr>
          <w:rFonts w:ascii="Arial" w:eastAsia="Times New Roman" w:hAnsi="Arial" w:cs="Arial"/>
          <w:sz w:val="27"/>
          <w:szCs w:val="27"/>
        </w:rPr>
        <w:t> – open APIs provide a single (and well-documented) point of entry for hackers to access sensitive personally identifiable information (PII) such as employee social security numbers, direct deposit, and tax information. </w:t>
      </w:r>
    </w:p>
    <w:p w14:paraId="7FBFDE5A" w14:textId="77777777" w:rsidR="0067329C" w:rsidRPr="0067329C" w:rsidRDefault="0067329C" w:rsidP="0067329C">
      <w:pPr>
        <w:numPr>
          <w:ilvl w:val="1"/>
          <w:numId w:val="4"/>
        </w:numPr>
        <w:shd w:val="clear" w:color="auto" w:fill="FFFFFF"/>
        <w:spacing w:before="100" w:beforeAutospacing="1" w:after="100" w:afterAutospacing="1" w:line="240" w:lineRule="auto"/>
        <w:rPr>
          <w:rFonts w:ascii="Arial" w:eastAsia="Times New Roman" w:hAnsi="Arial" w:cs="Arial"/>
          <w:sz w:val="27"/>
          <w:szCs w:val="27"/>
        </w:rPr>
      </w:pPr>
      <w:proofErr w:type="gramStart"/>
      <w:r w:rsidRPr="0067329C">
        <w:rPr>
          <w:rFonts w:ascii="Arial" w:eastAsia="Times New Roman" w:hAnsi="Arial" w:cs="Arial"/>
          <w:sz w:val="27"/>
          <w:szCs w:val="27"/>
        </w:rPr>
        <w:t>They’re</w:t>
      </w:r>
      <w:proofErr w:type="gramEnd"/>
      <w:r w:rsidRPr="0067329C">
        <w:rPr>
          <w:rFonts w:ascii="Arial" w:eastAsia="Times New Roman" w:hAnsi="Arial" w:cs="Arial"/>
          <w:sz w:val="27"/>
          <w:szCs w:val="27"/>
        </w:rPr>
        <w:t xml:space="preserve"> also susceptible to malware and ransomware, and the code can share data with 3rd parties you didn’t intend to share the data with.</w:t>
      </w:r>
    </w:p>
    <w:p w14:paraId="7EC20D17" w14:textId="77777777" w:rsidR="0067329C" w:rsidRPr="0067329C" w:rsidRDefault="0067329C" w:rsidP="0067329C">
      <w:pPr>
        <w:numPr>
          <w:ilvl w:val="0"/>
          <w:numId w:val="4"/>
        </w:numPr>
        <w:shd w:val="clear" w:color="auto" w:fill="FFFFFF"/>
        <w:spacing w:before="100" w:beforeAutospacing="1" w:after="100" w:afterAutospacing="1" w:line="240" w:lineRule="auto"/>
        <w:rPr>
          <w:rFonts w:ascii="Arial" w:eastAsia="Times New Roman" w:hAnsi="Arial" w:cs="Arial"/>
          <w:sz w:val="27"/>
          <w:szCs w:val="27"/>
        </w:rPr>
      </w:pPr>
      <w:r w:rsidRPr="0067329C">
        <w:rPr>
          <w:rFonts w:ascii="Arial" w:eastAsia="Times New Roman" w:hAnsi="Arial" w:cs="Arial"/>
          <w:b/>
          <w:bCs/>
          <w:sz w:val="27"/>
          <w:szCs w:val="27"/>
        </w:rPr>
        <w:t>Slower systems with an increased risk of downtime</w:t>
      </w:r>
      <w:r w:rsidRPr="0067329C">
        <w:rPr>
          <w:rFonts w:ascii="Arial" w:eastAsia="Times New Roman" w:hAnsi="Arial" w:cs="Arial"/>
          <w:sz w:val="27"/>
          <w:szCs w:val="27"/>
        </w:rPr>
        <w:t xml:space="preserve"> – if the API </w:t>
      </w:r>
      <w:proofErr w:type="gramStart"/>
      <w:r w:rsidRPr="0067329C">
        <w:rPr>
          <w:rFonts w:ascii="Arial" w:eastAsia="Times New Roman" w:hAnsi="Arial" w:cs="Arial"/>
          <w:sz w:val="27"/>
          <w:szCs w:val="27"/>
        </w:rPr>
        <w:t>isn’t</w:t>
      </w:r>
      <w:proofErr w:type="gramEnd"/>
      <w:r w:rsidRPr="0067329C">
        <w:rPr>
          <w:rFonts w:ascii="Arial" w:eastAsia="Times New Roman" w:hAnsi="Arial" w:cs="Arial"/>
          <w:sz w:val="27"/>
          <w:szCs w:val="27"/>
        </w:rPr>
        <w:t xml:space="preserve"> properly managed, then one system may overwhelm the other with data or information requests. This could slow or stop your workflows completely at any given time.</w:t>
      </w:r>
    </w:p>
    <w:p w14:paraId="757D28DC" w14:textId="77777777" w:rsidR="0067329C" w:rsidRPr="0067329C" w:rsidRDefault="0067329C" w:rsidP="0067329C">
      <w:pPr>
        <w:numPr>
          <w:ilvl w:val="0"/>
          <w:numId w:val="4"/>
        </w:numPr>
        <w:shd w:val="clear" w:color="auto" w:fill="FFFFFF"/>
        <w:spacing w:before="100" w:beforeAutospacing="1" w:after="100" w:afterAutospacing="1" w:line="240" w:lineRule="auto"/>
        <w:rPr>
          <w:rFonts w:ascii="Arial" w:eastAsia="Times New Roman" w:hAnsi="Arial" w:cs="Arial"/>
          <w:sz w:val="27"/>
          <w:szCs w:val="27"/>
        </w:rPr>
      </w:pPr>
      <w:r w:rsidRPr="0067329C">
        <w:rPr>
          <w:rFonts w:ascii="Arial" w:eastAsia="Times New Roman" w:hAnsi="Arial" w:cs="Arial"/>
          <w:b/>
          <w:bCs/>
          <w:sz w:val="27"/>
          <w:szCs w:val="27"/>
        </w:rPr>
        <w:t xml:space="preserve">Shallow “integrations” that </w:t>
      </w:r>
      <w:proofErr w:type="gramStart"/>
      <w:r w:rsidRPr="0067329C">
        <w:rPr>
          <w:rFonts w:ascii="Arial" w:eastAsia="Times New Roman" w:hAnsi="Arial" w:cs="Arial"/>
          <w:b/>
          <w:bCs/>
          <w:sz w:val="27"/>
          <w:szCs w:val="27"/>
        </w:rPr>
        <w:t>don’t</w:t>
      </w:r>
      <w:proofErr w:type="gramEnd"/>
      <w:r w:rsidRPr="0067329C">
        <w:rPr>
          <w:rFonts w:ascii="Arial" w:eastAsia="Times New Roman" w:hAnsi="Arial" w:cs="Arial"/>
          <w:b/>
          <w:bCs/>
          <w:sz w:val="27"/>
          <w:szCs w:val="27"/>
        </w:rPr>
        <w:t xml:space="preserve"> function the way you need them to</w:t>
      </w:r>
      <w:r w:rsidRPr="0067329C">
        <w:rPr>
          <w:rFonts w:ascii="Arial" w:eastAsia="Times New Roman" w:hAnsi="Arial" w:cs="Arial"/>
          <w:sz w:val="27"/>
          <w:szCs w:val="27"/>
        </w:rPr>
        <w:t> – open APIs depend on the other system’s developers to create the connection, and the connections aren’t always uniform.</w:t>
      </w:r>
    </w:p>
    <w:p w14:paraId="5D95635A" w14:textId="77777777" w:rsidR="0067329C" w:rsidRPr="0067329C" w:rsidRDefault="0067329C" w:rsidP="0067329C">
      <w:pPr>
        <w:numPr>
          <w:ilvl w:val="1"/>
          <w:numId w:val="4"/>
        </w:numPr>
        <w:shd w:val="clear" w:color="auto" w:fill="FFFFFF"/>
        <w:spacing w:before="100" w:beforeAutospacing="1" w:after="100" w:afterAutospacing="1" w:line="240" w:lineRule="auto"/>
        <w:rPr>
          <w:rFonts w:ascii="Arial" w:eastAsia="Times New Roman" w:hAnsi="Arial" w:cs="Arial"/>
          <w:sz w:val="27"/>
          <w:szCs w:val="27"/>
        </w:rPr>
      </w:pPr>
      <w:r w:rsidRPr="0067329C">
        <w:rPr>
          <w:rFonts w:ascii="Arial" w:eastAsia="Times New Roman" w:hAnsi="Arial" w:cs="Arial"/>
          <w:sz w:val="27"/>
          <w:szCs w:val="27"/>
        </w:rPr>
        <w:lastRenderedPageBreak/>
        <w:t>For example: a developer from Company A could build a deep connection that emphasizes the user experience, and a developer from Company B could create a basic data bridge with no additional functionality. Both integrations would be considered “valid” depending on the marketplace or ecosystem.</w:t>
      </w:r>
    </w:p>
    <w:p w14:paraId="47114F08" w14:textId="77777777" w:rsidR="0067329C" w:rsidRPr="0067329C" w:rsidRDefault="0067329C" w:rsidP="0067329C">
      <w:pPr>
        <w:numPr>
          <w:ilvl w:val="0"/>
          <w:numId w:val="4"/>
        </w:numPr>
        <w:shd w:val="clear" w:color="auto" w:fill="FFFFFF"/>
        <w:spacing w:before="100" w:beforeAutospacing="1" w:after="100" w:afterAutospacing="1" w:line="240" w:lineRule="auto"/>
        <w:rPr>
          <w:rFonts w:ascii="Arial" w:eastAsia="Times New Roman" w:hAnsi="Arial" w:cs="Arial"/>
          <w:sz w:val="27"/>
          <w:szCs w:val="27"/>
        </w:rPr>
      </w:pPr>
      <w:r w:rsidRPr="0067329C">
        <w:rPr>
          <w:rFonts w:ascii="Arial" w:eastAsia="Times New Roman" w:hAnsi="Arial" w:cs="Arial"/>
          <w:b/>
          <w:bCs/>
          <w:sz w:val="27"/>
          <w:szCs w:val="27"/>
        </w:rPr>
        <w:t>Overwhelming ecosystem options that may not meet your needs</w:t>
      </w:r>
      <w:r w:rsidRPr="0067329C">
        <w:rPr>
          <w:rFonts w:ascii="Arial" w:eastAsia="Times New Roman" w:hAnsi="Arial" w:cs="Arial"/>
          <w:sz w:val="27"/>
          <w:szCs w:val="27"/>
        </w:rPr>
        <w:t xml:space="preserve"> – because anyone can connect to the API, </w:t>
      </w:r>
      <w:proofErr w:type="gramStart"/>
      <w:r w:rsidRPr="0067329C">
        <w:rPr>
          <w:rFonts w:ascii="Arial" w:eastAsia="Times New Roman" w:hAnsi="Arial" w:cs="Arial"/>
          <w:sz w:val="27"/>
          <w:szCs w:val="27"/>
        </w:rPr>
        <w:t>there’s</w:t>
      </w:r>
      <w:proofErr w:type="gramEnd"/>
      <w:r w:rsidRPr="0067329C">
        <w:rPr>
          <w:rFonts w:ascii="Arial" w:eastAsia="Times New Roman" w:hAnsi="Arial" w:cs="Arial"/>
          <w:sz w:val="27"/>
          <w:szCs w:val="27"/>
        </w:rPr>
        <w:t xml:space="preserve"> no guarantee that the technology being connected to the system of record is useful to staffing, recruiting, or talent.</w:t>
      </w:r>
    </w:p>
    <w:p w14:paraId="7E11CFDA" w14:textId="77777777" w:rsidR="0067329C" w:rsidRPr="0067329C" w:rsidRDefault="0067329C" w:rsidP="0067329C">
      <w:pPr>
        <w:numPr>
          <w:ilvl w:val="1"/>
          <w:numId w:val="4"/>
        </w:numPr>
        <w:shd w:val="clear" w:color="auto" w:fill="FFFFFF"/>
        <w:spacing w:before="100" w:beforeAutospacing="1" w:after="100" w:afterAutospacing="1" w:line="240" w:lineRule="auto"/>
        <w:rPr>
          <w:rFonts w:ascii="Arial" w:eastAsia="Times New Roman" w:hAnsi="Arial" w:cs="Arial"/>
          <w:sz w:val="27"/>
          <w:szCs w:val="27"/>
        </w:rPr>
      </w:pPr>
      <w:proofErr w:type="gramStart"/>
      <w:r w:rsidRPr="0067329C">
        <w:rPr>
          <w:rFonts w:ascii="Arial" w:eastAsia="Times New Roman" w:hAnsi="Arial" w:cs="Arial"/>
          <w:sz w:val="27"/>
          <w:szCs w:val="27"/>
        </w:rPr>
        <w:t>It’s</w:t>
      </w:r>
      <w:proofErr w:type="gramEnd"/>
      <w:r w:rsidRPr="0067329C">
        <w:rPr>
          <w:rFonts w:ascii="Arial" w:eastAsia="Times New Roman" w:hAnsi="Arial" w:cs="Arial"/>
          <w:sz w:val="27"/>
          <w:szCs w:val="27"/>
        </w:rPr>
        <w:t xml:space="preserve"> a little like Googling “good </w:t>
      </w:r>
      <w:proofErr w:type="spellStart"/>
      <w:r w:rsidRPr="0067329C">
        <w:rPr>
          <w:rFonts w:ascii="Arial" w:eastAsia="Times New Roman" w:hAnsi="Arial" w:cs="Arial"/>
          <w:sz w:val="27"/>
          <w:szCs w:val="27"/>
        </w:rPr>
        <w:t>chinese</w:t>
      </w:r>
      <w:proofErr w:type="spellEnd"/>
      <w:r w:rsidRPr="0067329C">
        <w:rPr>
          <w:rFonts w:ascii="Arial" w:eastAsia="Times New Roman" w:hAnsi="Arial" w:cs="Arial"/>
          <w:sz w:val="27"/>
          <w:szCs w:val="27"/>
        </w:rPr>
        <w:t xml:space="preserve"> food near me” and getting 10,000 results for frozen supermarket pad </w:t>
      </w:r>
      <w:proofErr w:type="spellStart"/>
      <w:r w:rsidRPr="0067329C">
        <w:rPr>
          <w:rFonts w:ascii="Arial" w:eastAsia="Times New Roman" w:hAnsi="Arial" w:cs="Arial"/>
          <w:sz w:val="27"/>
          <w:szCs w:val="27"/>
        </w:rPr>
        <w:t>thai.</w:t>
      </w:r>
      <w:proofErr w:type="spellEnd"/>
      <w:r w:rsidRPr="0067329C">
        <w:rPr>
          <w:rFonts w:ascii="Arial" w:eastAsia="Times New Roman" w:hAnsi="Arial" w:cs="Arial"/>
          <w:sz w:val="27"/>
          <w:szCs w:val="27"/>
        </w:rPr>
        <w:t xml:space="preserve"> The frozen pad </w:t>
      </w:r>
      <w:proofErr w:type="spellStart"/>
      <w:r w:rsidRPr="0067329C">
        <w:rPr>
          <w:rFonts w:ascii="Arial" w:eastAsia="Times New Roman" w:hAnsi="Arial" w:cs="Arial"/>
          <w:sz w:val="27"/>
          <w:szCs w:val="27"/>
        </w:rPr>
        <w:t>thai</w:t>
      </w:r>
      <w:proofErr w:type="spellEnd"/>
      <w:r w:rsidRPr="0067329C">
        <w:rPr>
          <w:rFonts w:ascii="Arial" w:eastAsia="Times New Roman" w:hAnsi="Arial" w:cs="Arial"/>
          <w:sz w:val="27"/>
          <w:szCs w:val="27"/>
        </w:rPr>
        <w:t xml:space="preserve"> may be good enough in some cases, but it’s not quite what you’re </w:t>
      </w:r>
      <w:proofErr w:type="gramStart"/>
      <w:r w:rsidRPr="0067329C">
        <w:rPr>
          <w:rFonts w:ascii="Arial" w:eastAsia="Times New Roman" w:hAnsi="Arial" w:cs="Arial"/>
          <w:sz w:val="27"/>
          <w:szCs w:val="27"/>
        </w:rPr>
        <w:t>craving</w:t>
      </w:r>
      <w:proofErr w:type="gramEnd"/>
      <w:r w:rsidRPr="0067329C">
        <w:rPr>
          <w:rFonts w:ascii="Arial" w:eastAsia="Times New Roman" w:hAnsi="Arial" w:cs="Arial"/>
          <w:sz w:val="27"/>
          <w:szCs w:val="27"/>
        </w:rPr>
        <w:t xml:space="preserve"> and it requires a lot more effort to prepare.</w:t>
      </w:r>
    </w:p>
    <w:p w14:paraId="0C5FD842" w14:textId="77777777" w:rsidR="0067329C" w:rsidRPr="0067329C" w:rsidRDefault="0067329C" w:rsidP="0067329C">
      <w:pPr>
        <w:shd w:val="clear" w:color="auto" w:fill="FFFFFF"/>
        <w:spacing w:after="240" w:line="240" w:lineRule="auto"/>
        <w:rPr>
          <w:rFonts w:ascii="Arial" w:eastAsia="Times New Roman" w:hAnsi="Arial" w:cs="Arial"/>
          <w:sz w:val="29"/>
          <w:szCs w:val="29"/>
        </w:rPr>
      </w:pPr>
      <w:r w:rsidRPr="0067329C">
        <w:rPr>
          <w:rFonts w:ascii="Arial" w:eastAsia="Times New Roman" w:hAnsi="Arial" w:cs="Arial"/>
          <w:sz w:val="29"/>
          <w:szCs w:val="29"/>
        </w:rPr>
        <w:t> </w:t>
      </w:r>
    </w:p>
    <w:p w14:paraId="53F80B68" w14:textId="77777777" w:rsidR="0067329C" w:rsidRPr="0067329C" w:rsidRDefault="0067329C" w:rsidP="0067329C">
      <w:pPr>
        <w:shd w:val="clear" w:color="auto" w:fill="FFFFFF"/>
        <w:spacing w:before="480" w:after="240" w:line="240" w:lineRule="auto"/>
        <w:outlineLvl w:val="1"/>
        <w:rPr>
          <w:rFonts w:ascii="Arial" w:eastAsia="Times New Roman" w:hAnsi="Arial" w:cs="Arial"/>
          <w:b/>
          <w:bCs/>
          <w:sz w:val="38"/>
          <w:szCs w:val="38"/>
        </w:rPr>
      </w:pPr>
      <w:r w:rsidRPr="0067329C">
        <w:rPr>
          <w:rFonts w:ascii="Arial" w:eastAsia="Times New Roman" w:hAnsi="Arial" w:cs="Arial"/>
          <w:b/>
          <w:bCs/>
          <w:sz w:val="38"/>
          <w:szCs w:val="38"/>
        </w:rPr>
        <w:t>Should you work with a CRM, ATS, or system of record provider that uses open APIs?</w:t>
      </w:r>
    </w:p>
    <w:p w14:paraId="6DDA6DCB" w14:textId="77777777" w:rsidR="0067329C" w:rsidRPr="0067329C" w:rsidRDefault="0067329C" w:rsidP="0067329C">
      <w:pPr>
        <w:shd w:val="clear" w:color="auto" w:fill="FFFFFF"/>
        <w:spacing w:after="240" w:line="240" w:lineRule="auto"/>
        <w:rPr>
          <w:rFonts w:ascii="Arial" w:eastAsia="Times New Roman" w:hAnsi="Arial" w:cs="Arial"/>
          <w:sz w:val="29"/>
          <w:szCs w:val="29"/>
        </w:rPr>
      </w:pPr>
      <w:r w:rsidRPr="0067329C">
        <w:rPr>
          <w:rFonts w:ascii="Arial" w:eastAsia="Times New Roman" w:hAnsi="Arial" w:cs="Arial"/>
          <w:sz w:val="29"/>
          <w:szCs w:val="29"/>
        </w:rPr>
        <w:t xml:space="preserve">The answer really depends on you and your business. If </w:t>
      </w:r>
      <w:proofErr w:type="gramStart"/>
      <w:r w:rsidRPr="0067329C">
        <w:rPr>
          <w:rFonts w:ascii="Arial" w:eastAsia="Times New Roman" w:hAnsi="Arial" w:cs="Arial"/>
          <w:sz w:val="29"/>
          <w:szCs w:val="29"/>
        </w:rPr>
        <w:t>you’re</w:t>
      </w:r>
      <w:proofErr w:type="gramEnd"/>
      <w:r w:rsidRPr="0067329C">
        <w:rPr>
          <w:rFonts w:ascii="Arial" w:eastAsia="Times New Roman" w:hAnsi="Arial" w:cs="Arial"/>
          <w:sz w:val="29"/>
          <w:szCs w:val="29"/>
        </w:rPr>
        <w:t xml:space="preserve"> okay trading deep connections, decreased down time, and lower security risk for an expanded partner ecosystem and potential cost savings, then moving forward with a system that uses open APIs could be the right decision for your staffing firm.</w:t>
      </w:r>
    </w:p>
    <w:p w14:paraId="6FB2FCDB" w14:textId="77777777" w:rsidR="0067329C" w:rsidRPr="0067329C" w:rsidRDefault="0067329C" w:rsidP="0067329C">
      <w:pPr>
        <w:shd w:val="clear" w:color="auto" w:fill="FFFFFF"/>
        <w:spacing w:after="240" w:line="240" w:lineRule="auto"/>
        <w:rPr>
          <w:rFonts w:ascii="Arial" w:eastAsia="Times New Roman" w:hAnsi="Arial" w:cs="Arial"/>
          <w:sz w:val="29"/>
          <w:szCs w:val="29"/>
        </w:rPr>
      </w:pPr>
      <w:r w:rsidRPr="0067329C">
        <w:rPr>
          <w:rFonts w:ascii="Arial" w:eastAsia="Times New Roman" w:hAnsi="Arial" w:cs="Arial"/>
          <w:sz w:val="29"/>
          <w:szCs w:val="29"/>
        </w:rPr>
        <w:t>However, if your focus is on integration quality and security, then closed APIs are your best route.</w:t>
      </w:r>
    </w:p>
    <w:p w14:paraId="409B3DFE" w14:textId="77777777" w:rsidR="0067329C" w:rsidRPr="0067329C" w:rsidRDefault="0067329C" w:rsidP="0067329C">
      <w:pPr>
        <w:shd w:val="clear" w:color="auto" w:fill="FFFFFF"/>
        <w:spacing w:after="240" w:line="240" w:lineRule="auto"/>
        <w:rPr>
          <w:rFonts w:ascii="Arial" w:eastAsia="Times New Roman" w:hAnsi="Arial" w:cs="Arial"/>
          <w:sz w:val="29"/>
          <w:szCs w:val="29"/>
        </w:rPr>
      </w:pPr>
      <w:r w:rsidRPr="0067329C">
        <w:rPr>
          <w:rFonts w:ascii="Arial" w:eastAsia="Times New Roman" w:hAnsi="Arial" w:cs="Arial"/>
          <w:sz w:val="29"/>
          <w:szCs w:val="29"/>
        </w:rPr>
        <w:t> </w:t>
      </w:r>
    </w:p>
    <w:p w14:paraId="1EA60A6C" w14:textId="77777777" w:rsidR="0067329C" w:rsidRPr="0067329C" w:rsidRDefault="0067329C" w:rsidP="0067329C">
      <w:pPr>
        <w:shd w:val="clear" w:color="auto" w:fill="FFFFFF"/>
        <w:spacing w:before="480" w:after="240" w:line="240" w:lineRule="auto"/>
        <w:outlineLvl w:val="1"/>
        <w:rPr>
          <w:rFonts w:ascii="Arial" w:eastAsia="Times New Roman" w:hAnsi="Arial" w:cs="Arial"/>
          <w:b/>
          <w:bCs/>
          <w:sz w:val="38"/>
          <w:szCs w:val="38"/>
        </w:rPr>
      </w:pPr>
      <w:r w:rsidRPr="0067329C">
        <w:rPr>
          <w:rFonts w:ascii="Arial" w:eastAsia="Times New Roman" w:hAnsi="Arial" w:cs="Arial"/>
          <w:b/>
          <w:bCs/>
          <w:sz w:val="38"/>
          <w:szCs w:val="38"/>
        </w:rPr>
        <w:t>Does Avionté+ use open or closed APIs?</w:t>
      </w:r>
    </w:p>
    <w:p w14:paraId="62EAA035" w14:textId="77777777" w:rsidR="0067329C" w:rsidRPr="0067329C" w:rsidRDefault="0067329C" w:rsidP="0067329C">
      <w:pPr>
        <w:shd w:val="clear" w:color="auto" w:fill="FFFFFF"/>
        <w:spacing w:after="240" w:line="240" w:lineRule="auto"/>
        <w:rPr>
          <w:rFonts w:ascii="Arial" w:eastAsia="Times New Roman" w:hAnsi="Arial" w:cs="Arial"/>
          <w:sz w:val="29"/>
          <w:szCs w:val="29"/>
        </w:rPr>
      </w:pPr>
      <w:r w:rsidRPr="0067329C">
        <w:rPr>
          <w:rFonts w:ascii="Arial" w:eastAsia="Times New Roman" w:hAnsi="Arial" w:cs="Arial"/>
          <w:sz w:val="29"/>
          <w:szCs w:val="29"/>
        </w:rPr>
        <w:t xml:space="preserve">At Avionté, we don’t believe the benefits of an open API are worth risking your data security, but we also understand that closed APIs reduce the speed of innovation that a </w:t>
      </w:r>
      <w:proofErr w:type="gramStart"/>
      <w:r w:rsidRPr="0067329C">
        <w:rPr>
          <w:rFonts w:ascii="Arial" w:eastAsia="Times New Roman" w:hAnsi="Arial" w:cs="Arial"/>
          <w:sz w:val="29"/>
          <w:szCs w:val="29"/>
        </w:rPr>
        <w:t>firm needs</w:t>
      </w:r>
      <w:proofErr w:type="gramEnd"/>
      <w:r w:rsidRPr="0067329C">
        <w:rPr>
          <w:rFonts w:ascii="Arial" w:eastAsia="Times New Roman" w:hAnsi="Arial" w:cs="Arial"/>
          <w:sz w:val="29"/>
          <w:szCs w:val="29"/>
        </w:rPr>
        <w:t xml:space="preserve">. </w:t>
      </w:r>
      <w:proofErr w:type="gramStart"/>
      <w:r w:rsidRPr="0067329C">
        <w:rPr>
          <w:rFonts w:ascii="Arial" w:eastAsia="Times New Roman" w:hAnsi="Arial" w:cs="Arial"/>
          <w:sz w:val="29"/>
          <w:szCs w:val="29"/>
        </w:rPr>
        <w:t>In order to</w:t>
      </w:r>
      <w:proofErr w:type="gramEnd"/>
      <w:r w:rsidRPr="0067329C">
        <w:rPr>
          <w:rFonts w:ascii="Arial" w:eastAsia="Times New Roman" w:hAnsi="Arial" w:cs="Arial"/>
          <w:sz w:val="29"/>
          <w:szCs w:val="29"/>
        </w:rPr>
        <w:t xml:space="preserve"> provide the best of both, we designed our partner program, </w:t>
      </w:r>
      <w:hyperlink r:id="rId8" w:history="1">
        <w:r w:rsidRPr="0067329C">
          <w:rPr>
            <w:rFonts w:ascii="Arial" w:eastAsia="Times New Roman" w:hAnsi="Arial" w:cs="Arial"/>
            <w:color w:val="0073F0"/>
            <w:sz w:val="29"/>
            <w:szCs w:val="29"/>
          </w:rPr>
          <w:t>Avionté+</w:t>
        </w:r>
      </w:hyperlink>
      <w:r w:rsidRPr="0067329C">
        <w:rPr>
          <w:rFonts w:ascii="Arial" w:eastAsia="Times New Roman" w:hAnsi="Arial" w:cs="Arial"/>
          <w:sz w:val="29"/>
          <w:szCs w:val="29"/>
        </w:rPr>
        <w:t>, around a subset of closed APIs called “private APIs.” Private APIs are closed APIs that can be consumed like an open API for approved technologies.</w:t>
      </w:r>
    </w:p>
    <w:p w14:paraId="5E10FC53" w14:textId="77777777" w:rsidR="0067329C" w:rsidRPr="0067329C" w:rsidRDefault="0067329C" w:rsidP="0067329C">
      <w:pPr>
        <w:shd w:val="clear" w:color="auto" w:fill="FFFFFF"/>
        <w:spacing w:after="240" w:line="240" w:lineRule="auto"/>
        <w:rPr>
          <w:rFonts w:ascii="Arial" w:eastAsia="Times New Roman" w:hAnsi="Arial" w:cs="Arial"/>
          <w:sz w:val="29"/>
          <w:szCs w:val="29"/>
        </w:rPr>
      </w:pPr>
      <w:r w:rsidRPr="0067329C">
        <w:rPr>
          <w:rFonts w:ascii="Arial" w:eastAsia="Times New Roman" w:hAnsi="Arial" w:cs="Arial"/>
          <w:sz w:val="29"/>
          <w:szCs w:val="29"/>
        </w:rPr>
        <w:lastRenderedPageBreak/>
        <w:t>To put it simply, we provide approved and certified technology partners with the documentation, flexibility, and support necessary to easily access and consume the API. This means that they can:</w:t>
      </w:r>
    </w:p>
    <w:p w14:paraId="4CACEBA5" w14:textId="77777777" w:rsidR="0067329C" w:rsidRPr="0067329C" w:rsidRDefault="0067329C" w:rsidP="0067329C">
      <w:pPr>
        <w:numPr>
          <w:ilvl w:val="0"/>
          <w:numId w:val="5"/>
        </w:numPr>
        <w:shd w:val="clear" w:color="auto" w:fill="FFFFFF"/>
        <w:spacing w:before="100" w:beforeAutospacing="1" w:after="100" w:afterAutospacing="1" w:line="240" w:lineRule="auto"/>
        <w:rPr>
          <w:rFonts w:ascii="Arial" w:eastAsia="Times New Roman" w:hAnsi="Arial" w:cs="Arial"/>
          <w:sz w:val="27"/>
          <w:szCs w:val="27"/>
        </w:rPr>
      </w:pPr>
      <w:r w:rsidRPr="0067329C">
        <w:rPr>
          <w:rFonts w:ascii="Arial" w:eastAsia="Times New Roman" w:hAnsi="Arial" w:cs="Arial"/>
          <w:sz w:val="27"/>
          <w:szCs w:val="27"/>
        </w:rPr>
        <w:t xml:space="preserve">Consume more attributes in the API without needing our teams to co-develop with them (unless </w:t>
      </w:r>
      <w:proofErr w:type="gramStart"/>
      <w:r w:rsidRPr="0067329C">
        <w:rPr>
          <w:rFonts w:ascii="Arial" w:eastAsia="Times New Roman" w:hAnsi="Arial" w:cs="Arial"/>
          <w:sz w:val="27"/>
          <w:szCs w:val="27"/>
        </w:rPr>
        <w:t>they’d</w:t>
      </w:r>
      <w:proofErr w:type="gramEnd"/>
      <w:r w:rsidRPr="0067329C">
        <w:rPr>
          <w:rFonts w:ascii="Arial" w:eastAsia="Times New Roman" w:hAnsi="Arial" w:cs="Arial"/>
          <w:sz w:val="27"/>
          <w:szCs w:val="27"/>
        </w:rPr>
        <w:t xml:space="preserve"> like us to.)</w:t>
      </w:r>
    </w:p>
    <w:p w14:paraId="20D8FD93" w14:textId="77777777" w:rsidR="0067329C" w:rsidRPr="0067329C" w:rsidRDefault="0067329C" w:rsidP="0067329C">
      <w:pPr>
        <w:numPr>
          <w:ilvl w:val="0"/>
          <w:numId w:val="5"/>
        </w:numPr>
        <w:shd w:val="clear" w:color="auto" w:fill="FFFFFF"/>
        <w:spacing w:before="100" w:beforeAutospacing="1" w:after="100" w:afterAutospacing="1" w:line="240" w:lineRule="auto"/>
        <w:rPr>
          <w:rFonts w:ascii="Arial" w:eastAsia="Times New Roman" w:hAnsi="Arial" w:cs="Arial"/>
          <w:sz w:val="27"/>
          <w:szCs w:val="27"/>
        </w:rPr>
      </w:pPr>
      <w:r w:rsidRPr="0067329C">
        <w:rPr>
          <w:rFonts w:ascii="Arial" w:eastAsia="Times New Roman" w:hAnsi="Arial" w:cs="Arial"/>
          <w:sz w:val="27"/>
          <w:szCs w:val="27"/>
        </w:rPr>
        <w:t>Innovate and design the ultimate user experience </w:t>
      </w:r>
      <w:hyperlink r:id="rId9" w:history="1">
        <w:r w:rsidRPr="0067329C">
          <w:rPr>
            <w:rFonts w:ascii="Arial" w:eastAsia="Times New Roman" w:hAnsi="Arial" w:cs="Arial"/>
            <w:color w:val="0073F0"/>
            <w:sz w:val="27"/>
            <w:szCs w:val="27"/>
          </w:rPr>
          <w:t>without compromising on system security and data integrity.</w:t>
        </w:r>
      </w:hyperlink>
    </w:p>
    <w:p w14:paraId="3F84A1B5" w14:textId="77777777" w:rsidR="0067329C" w:rsidRPr="0067329C" w:rsidRDefault="0067329C" w:rsidP="0067329C">
      <w:pPr>
        <w:shd w:val="clear" w:color="auto" w:fill="FFFFFF"/>
        <w:spacing w:after="240" w:line="240" w:lineRule="auto"/>
        <w:rPr>
          <w:rFonts w:ascii="Arial" w:eastAsia="Times New Roman" w:hAnsi="Arial" w:cs="Arial"/>
          <w:sz w:val="29"/>
          <w:szCs w:val="29"/>
        </w:rPr>
      </w:pPr>
      <w:r w:rsidRPr="0067329C">
        <w:rPr>
          <w:rFonts w:ascii="Arial" w:eastAsia="Times New Roman" w:hAnsi="Arial" w:cs="Arial"/>
          <w:sz w:val="29"/>
          <w:szCs w:val="29"/>
        </w:rPr>
        <w:t> </w:t>
      </w:r>
    </w:p>
    <w:p w14:paraId="5E3C6429" w14:textId="77777777" w:rsidR="0067329C" w:rsidRPr="0067329C" w:rsidRDefault="0067329C" w:rsidP="0067329C">
      <w:pPr>
        <w:shd w:val="clear" w:color="auto" w:fill="FFFFFF"/>
        <w:spacing w:before="480" w:after="240" w:line="240" w:lineRule="auto"/>
        <w:outlineLvl w:val="2"/>
        <w:rPr>
          <w:rFonts w:ascii="Arial" w:eastAsia="Times New Roman" w:hAnsi="Arial" w:cs="Arial"/>
          <w:b/>
          <w:bCs/>
          <w:sz w:val="35"/>
          <w:szCs w:val="35"/>
        </w:rPr>
      </w:pPr>
      <w:r w:rsidRPr="0067329C">
        <w:rPr>
          <w:rFonts w:ascii="Arial" w:eastAsia="Times New Roman" w:hAnsi="Arial" w:cs="Arial"/>
          <w:b/>
          <w:bCs/>
          <w:sz w:val="35"/>
          <w:szCs w:val="35"/>
        </w:rPr>
        <w:t>How are partners approved and certified?</w:t>
      </w:r>
    </w:p>
    <w:p w14:paraId="4DDB56B4" w14:textId="77777777" w:rsidR="0067329C" w:rsidRPr="0067329C" w:rsidRDefault="0067329C" w:rsidP="0067329C">
      <w:pPr>
        <w:shd w:val="clear" w:color="auto" w:fill="FFFFFF"/>
        <w:spacing w:after="240" w:line="240" w:lineRule="auto"/>
        <w:rPr>
          <w:rFonts w:ascii="Arial" w:eastAsia="Times New Roman" w:hAnsi="Arial" w:cs="Arial"/>
          <w:sz w:val="29"/>
          <w:szCs w:val="29"/>
        </w:rPr>
      </w:pPr>
      <w:r w:rsidRPr="0067329C">
        <w:rPr>
          <w:rFonts w:ascii="Arial" w:eastAsia="Times New Roman" w:hAnsi="Arial" w:cs="Arial"/>
          <w:sz w:val="29"/>
          <w:szCs w:val="29"/>
        </w:rPr>
        <w:t xml:space="preserve">As a staffing firm, we know that you have needs that extend beyond your core platform. You need partners that will elevate your workflows, drive a competitive edge, focus on security, and answer the phone when you call for help. So, when we first look at the solution </w:t>
      </w:r>
      <w:proofErr w:type="gramStart"/>
      <w:r w:rsidRPr="0067329C">
        <w:rPr>
          <w:rFonts w:ascii="Arial" w:eastAsia="Times New Roman" w:hAnsi="Arial" w:cs="Arial"/>
          <w:sz w:val="29"/>
          <w:szCs w:val="29"/>
        </w:rPr>
        <w:t>that’s</w:t>
      </w:r>
      <w:proofErr w:type="gramEnd"/>
      <w:r w:rsidRPr="0067329C">
        <w:rPr>
          <w:rFonts w:ascii="Arial" w:eastAsia="Times New Roman" w:hAnsi="Arial" w:cs="Arial"/>
          <w:sz w:val="29"/>
          <w:szCs w:val="29"/>
        </w:rPr>
        <w:t xml:space="preserve"> interested in connecting to our systems, we evaluate their…</w:t>
      </w:r>
    </w:p>
    <w:p w14:paraId="729A211D" w14:textId="77777777" w:rsidR="0067329C" w:rsidRPr="0067329C" w:rsidRDefault="0067329C" w:rsidP="0067329C">
      <w:pPr>
        <w:numPr>
          <w:ilvl w:val="0"/>
          <w:numId w:val="6"/>
        </w:numPr>
        <w:shd w:val="clear" w:color="auto" w:fill="FFFFFF"/>
        <w:spacing w:before="100" w:beforeAutospacing="1" w:after="100" w:afterAutospacing="1" w:line="240" w:lineRule="auto"/>
        <w:rPr>
          <w:rFonts w:ascii="Arial" w:eastAsia="Times New Roman" w:hAnsi="Arial" w:cs="Arial"/>
          <w:sz w:val="27"/>
          <w:szCs w:val="27"/>
        </w:rPr>
      </w:pPr>
      <w:r w:rsidRPr="0067329C">
        <w:rPr>
          <w:rFonts w:ascii="Arial" w:eastAsia="Times New Roman" w:hAnsi="Arial" w:cs="Arial"/>
          <w:sz w:val="27"/>
          <w:szCs w:val="27"/>
        </w:rPr>
        <w:t>Customer service</w:t>
      </w:r>
    </w:p>
    <w:p w14:paraId="1DF53AB1" w14:textId="77777777" w:rsidR="0067329C" w:rsidRPr="0067329C" w:rsidRDefault="0067329C" w:rsidP="0067329C">
      <w:pPr>
        <w:numPr>
          <w:ilvl w:val="0"/>
          <w:numId w:val="6"/>
        </w:numPr>
        <w:shd w:val="clear" w:color="auto" w:fill="FFFFFF"/>
        <w:spacing w:before="100" w:beforeAutospacing="1" w:after="100" w:afterAutospacing="1" w:line="240" w:lineRule="auto"/>
        <w:rPr>
          <w:rFonts w:ascii="Arial" w:eastAsia="Times New Roman" w:hAnsi="Arial" w:cs="Arial"/>
          <w:sz w:val="27"/>
          <w:szCs w:val="27"/>
        </w:rPr>
      </w:pPr>
      <w:r w:rsidRPr="0067329C">
        <w:rPr>
          <w:rFonts w:ascii="Arial" w:eastAsia="Times New Roman" w:hAnsi="Arial" w:cs="Arial"/>
          <w:sz w:val="27"/>
          <w:szCs w:val="27"/>
        </w:rPr>
        <w:t>Technical support model</w:t>
      </w:r>
    </w:p>
    <w:p w14:paraId="63D9542B" w14:textId="77777777" w:rsidR="0067329C" w:rsidRPr="0067329C" w:rsidRDefault="0067329C" w:rsidP="0067329C">
      <w:pPr>
        <w:numPr>
          <w:ilvl w:val="0"/>
          <w:numId w:val="6"/>
        </w:numPr>
        <w:shd w:val="clear" w:color="auto" w:fill="FFFFFF"/>
        <w:spacing w:before="100" w:beforeAutospacing="1" w:after="100" w:afterAutospacing="1" w:line="240" w:lineRule="auto"/>
        <w:rPr>
          <w:rFonts w:ascii="Arial" w:eastAsia="Times New Roman" w:hAnsi="Arial" w:cs="Arial"/>
          <w:sz w:val="27"/>
          <w:szCs w:val="27"/>
        </w:rPr>
      </w:pPr>
      <w:r w:rsidRPr="0067329C">
        <w:rPr>
          <w:rFonts w:ascii="Arial" w:eastAsia="Times New Roman" w:hAnsi="Arial" w:cs="Arial"/>
          <w:sz w:val="27"/>
          <w:szCs w:val="27"/>
        </w:rPr>
        <w:t>Data model</w:t>
      </w:r>
    </w:p>
    <w:p w14:paraId="237ED47B" w14:textId="77777777" w:rsidR="0067329C" w:rsidRPr="0067329C" w:rsidRDefault="0067329C" w:rsidP="0067329C">
      <w:pPr>
        <w:numPr>
          <w:ilvl w:val="0"/>
          <w:numId w:val="6"/>
        </w:numPr>
        <w:shd w:val="clear" w:color="auto" w:fill="FFFFFF"/>
        <w:spacing w:before="100" w:beforeAutospacing="1" w:after="100" w:afterAutospacing="1" w:line="240" w:lineRule="auto"/>
        <w:rPr>
          <w:rFonts w:ascii="Arial" w:eastAsia="Times New Roman" w:hAnsi="Arial" w:cs="Arial"/>
          <w:sz w:val="27"/>
          <w:szCs w:val="27"/>
        </w:rPr>
      </w:pPr>
      <w:r w:rsidRPr="0067329C">
        <w:rPr>
          <w:rFonts w:ascii="Arial" w:eastAsia="Times New Roman" w:hAnsi="Arial" w:cs="Arial"/>
          <w:sz w:val="27"/>
          <w:szCs w:val="27"/>
        </w:rPr>
        <w:t>Data security</w:t>
      </w:r>
    </w:p>
    <w:p w14:paraId="53AA4AE0" w14:textId="77777777" w:rsidR="0067329C" w:rsidRPr="0067329C" w:rsidRDefault="0067329C" w:rsidP="0067329C">
      <w:pPr>
        <w:shd w:val="clear" w:color="auto" w:fill="FFFFFF"/>
        <w:spacing w:after="240" w:line="240" w:lineRule="auto"/>
        <w:rPr>
          <w:rFonts w:ascii="Arial" w:eastAsia="Times New Roman" w:hAnsi="Arial" w:cs="Arial"/>
          <w:sz w:val="29"/>
          <w:szCs w:val="29"/>
        </w:rPr>
      </w:pPr>
      <w:r w:rsidRPr="0067329C">
        <w:rPr>
          <w:rFonts w:ascii="Arial" w:eastAsia="Times New Roman" w:hAnsi="Arial" w:cs="Arial"/>
          <w:sz w:val="29"/>
          <w:szCs w:val="29"/>
        </w:rPr>
        <w:t>If they excel in each category, then we sign an</w:t>
      </w:r>
      <w:r w:rsidRPr="0067329C">
        <w:rPr>
          <w:rFonts w:ascii="Arial" w:eastAsia="Times New Roman" w:hAnsi="Arial" w:cs="Arial"/>
          <w:i/>
          <w:iCs/>
          <w:sz w:val="29"/>
          <w:szCs w:val="29"/>
        </w:rPr>
        <w:t> integration certification agreement</w:t>
      </w:r>
      <w:r w:rsidRPr="0067329C">
        <w:rPr>
          <w:rFonts w:ascii="Arial" w:eastAsia="Times New Roman" w:hAnsi="Arial" w:cs="Arial"/>
          <w:sz w:val="29"/>
          <w:szCs w:val="29"/>
        </w:rPr>
        <w:t> that clearly outlines expectations from both parties.</w:t>
      </w:r>
    </w:p>
    <w:p w14:paraId="47074532" w14:textId="77777777" w:rsidR="0067329C" w:rsidRPr="0067329C" w:rsidRDefault="0067329C" w:rsidP="0067329C">
      <w:pPr>
        <w:shd w:val="clear" w:color="auto" w:fill="FFFFFF"/>
        <w:spacing w:line="240" w:lineRule="auto"/>
        <w:rPr>
          <w:rFonts w:ascii="Arial" w:eastAsia="Times New Roman" w:hAnsi="Arial" w:cs="Arial"/>
          <w:sz w:val="29"/>
          <w:szCs w:val="29"/>
        </w:rPr>
      </w:pPr>
      <w:r w:rsidRPr="0067329C">
        <w:rPr>
          <w:rFonts w:ascii="Arial" w:eastAsia="Times New Roman" w:hAnsi="Arial" w:cs="Arial"/>
          <w:b/>
          <w:bCs/>
          <w:sz w:val="29"/>
          <w:szCs w:val="29"/>
        </w:rPr>
        <w:t xml:space="preserve">Tip to clients: remember to ask a </w:t>
      </w:r>
      <w:proofErr w:type="gramStart"/>
      <w:r w:rsidRPr="0067329C">
        <w:rPr>
          <w:rFonts w:ascii="Arial" w:eastAsia="Times New Roman" w:hAnsi="Arial" w:cs="Arial"/>
          <w:b/>
          <w:bCs/>
          <w:sz w:val="29"/>
          <w:szCs w:val="29"/>
        </w:rPr>
        <w:t>third party</w:t>
      </w:r>
      <w:proofErr w:type="gramEnd"/>
      <w:r w:rsidRPr="0067329C">
        <w:rPr>
          <w:rFonts w:ascii="Arial" w:eastAsia="Times New Roman" w:hAnsi="Arial" w:cs="Arial"/>
          <w:b/>
          <w:bCs/>
          <w:sz w:val="29"/>
          <w:szCs w:val="29"/>
        </w:rPr>
        <w:t xml:space="preserve"> technology if they have an integration certification agreement before signing up for their service. </w:t>
      </w:r>
      <w:r w:rsidRPr="0067329C">
        <w:rPr>
          <w:rFonts w:ascii="Arial" w:eastAsia="Times New Roman" w:hAnsi="Arial" w:cs="Arial"/>
          <w:sz w:val="29"/>
          <w:szCs w:val="29"/>
        </w:rPr>
        <w:t> </w:t>
      </w:r>
    </w:p>
    <w:p w14:paraId="7CF6767D" w14:textId="77777777" w:rsidR="0067329C" w:rsidRPr="0067329C" w:rsidRDefault="0067329C" w:rsidP="0067329C">
      <w:pPr>
        <w:shd w:val="clear" w:color="auto" w:fill="FFFFFF"/>
        <w:spacing w:after="240" w:line="240" w:lineRule="auto"/>
        <w:rPr>
          <w:rFonts w:ascii="Arial" w:eastAsia="Times New Roman" w:hAnsi="Arial" w:cs="Arial"/>
          <w:sz w:val="29"/>
          <w:szCs w:val="29"/>
        </w:rPr>
      </w:pPr>
      <w:r w:rsidRPr="0067329C">
        <w:rPr>
          <w:rFonts w:ascii="Arial" w:eastAsia="Times New Roman" w:hAnsi="Arial" w:cs="Arial"/>
          <w:sz w:val="29"/>
          <w:szCs w:val="29"/>
        </w:rPr>
        <w:t>Once the agreement is signed, we connect their developers with our integrations team and work </w:t>
      </w:r>
      <w:r w:rsidRPr="0067329C">
        <w:rPr>
          <w:rFonts w:ascii="Arial" w:eastAsia="Times New Roman" w:hAnsi="Arial" w:cs="Arial"/>
          <w:b/>
          <w:bCs/>
          <w:i/>
          <w:iCs/>
          <w:sz w:val="29"/>
          <w:szCs w:val="29"/>
        </w:rPr>
        <w:t>together</w:t>
      </w:r>
      <w:r w:rsidRPr="0067329C">
        <w:rPr>
          <w:rFonts w:ascii="Arial" w:eastAsia="Times New Roman" w:hAnsi="Arial" w:cs="Arial"/>
          <w:sz w:val="29"/>
          <w:szCs w:val="29"/>
        </w:rPr>
        <w:t> to build the strongest, most effective, connection via private API.</w:t>
      </w:r>
    </w:p>
    <w:p w14:paraId="162C85C2" w14:textId="77777777" w:rsidR="0067329C" w:rsidRPr="0067329C" w:rsidRDefault="0067329C" w:rsidP="0067329C">
      <w:pPr>
        <w:shd w:val="clear" w:color="auto" w:fill="FFFFFF"/>
        <w:spacing w:after="240" w:line="240" w:lineRule="auto"/>
        <w:rPr>
          <w:rFonts w:ascii="Arial" w:eastAsia="Times New Roman" w:hAnsi="Arial" w:cs="Arial"/>
          <w:sz w:val="29"/>
          <w:szCs w:val="29"/>
        </w:rPr>
      </w:pPr>
      <w:r w:rsidRPr="0067329C">
        <w:rPr>
          <w:rFonts w:ascii="Arial" w:eastAsia="Times New Roman" w:hAnsi="Arial" w:cs="Arial"/>
          <w:sz w:val="29"/>
          <w:szCs w:val="29"/>
        </w:rPr>
        <w:t>The private API keeps our client data secure and allows us to offer the best possible end-product to the staffing and recruiting industry.</w:t>
      </w:r>
    </w:p>
    <w:p w14:paraId="45143021" w14:textId="77777777" w:rsidR="0067329C" w:rsidRPr="0067329C" w:rsidRDefault="0067329C" w:rsidP="0067329C">
      <w:pPr>
        <w:shd w:val="clear" w:color="auto" w:fill="FFFFFF"/>
        <w:spacing w:after="240" w:line="240" w:lineRule="auto"/>
        <w:rPr>
          <w:rFonts w:ascii="Arial" w:eastAsia="Times New Roman" w:hAnsi="Arial" w:cs="Arial"/>
          <w:sz w:val="29"/>
          <w:szCs w:val="29"/>
        </w:rPr>
      </w:pPr>
      <w:r w:rsidRPr="0067329C">
        <w:rPr>
          <w:rFonts w:ascii="Arial" w:eastAsia="Times New Roman" w:hAnsi="Arial" w:cs="Arial"/>
          <w:sz w:val="29"/>
          <w:szCs w:val="29"/>
        </w:rPr>
        <w:t> </w:t>
      </w:r>
    </w:p>
    <w:p w14:paraId="328734DC" w14:textId="77777777" w:rsidR="0067329C" w:rsidRPr="0067329C" w:rsidRDefault="0067329C" w:rsidP="0067329C">
      <w:pPr>
        <w:shd w:val="clear" w:color="auto" w:fill="FFFFFF"/>
        <w:spacing w:before="480" w:after="240" w:line="240" w:lineRule="auto"/>
        <w:outlineLvl w:val="2"/>
        <w:rPr>
          <w:rFonts w:ascii="Arial" w:eastAsia="Times New Roman" w:hAnsi="Arial" w:cs="Arial"/>
          <w:b/>
          <w:bCs/>
          <w:sz w:val="35"/>
          <w:szCs w:val="35"/>
        </w:rPr>
      </w:pPr>
      <w:r w:rsidRPr="0067329C">
        <w:rPr>
          <w:rFonts w:ascii="Arial" w:eastAsia="Times New Roman" w:hAnsi="Arial" w:cs="Arial"/>
          <w:b/>
          <w:bCs/>
          <w:sz w:val="35"/>
          <w:szCs w:val="35"/>
        </w:rPr>
        <w:lastRenderedPageBreak/>
        <w:t>How does Avionté+ benefit you?</w:t>
      </w:r>
    </w:p>
    <w:p w14:paraId="0803B1B8" w14:textId="77777777" w:rsidR="0067329C" w:rsidRPr="0067329C" w:rsidRDefault="0067329C" w:rsidP="0067329C">
      <w:pPr>
        <w:shd w:val="clear" w:color="auto" w:fill="FFFFFF"/>
        <w:spacing w:after="240" w:line="240" w:lineRule="auto"/>
        <w:rPr>
          <w:rFonts w:ascii="Arial" w:eastAsia="Times New Roman" w:hAnsi="Arial" w:cs="Arial"/>
          <w:sz w:val="29"/>
          <w:szCs w:val="29"/>
        </w:rPr>
      </w:pPr>
      <w:r w:rsidRPr="0067329C">
        <w:rPr>
          <w:rFonts w:ascii="Arial" w:eastAsia="Times New Roman" w:hAnsi="Arial" w:cs="Arial"/>
          <w:sz w:val="29"/>
          <w:szCs w:val="29"/>
        </w:rPr>
        <w:t>Our </w:t>
      </w:r>
      <w:hyperlink r:id="rId10" w:history="1">
        <w:r w:rsidRPr="0067329C">
          <w:rPr>
            <w:rFonts w:ascii="Arial" w:eastAsia="Times New Roman" w:hAnsi="Arial" w:cs="Arial"/>
            <w:color w:val="0073F0"/>
            <w:sz w:val="29"/>
            <w:szCs w:val="29"/>
          </w:rPr>
          <w:t>network of pre-integrated, best of breed technologies and services</w:t>
        </w:r>
      </w:hyperlink>
      <w:r w:rsidRPr="0067329C">
        <w:rPr>
          <w:rFonts w:ascii="Arial" w:eastAsia="Times New Roman" w:hAnsi="Arial" w:cs="Arial"/>
          <w:sz w:val="29"/>
          <w:szCs w:val="29"/>
        </w:rPr>
        <w:t> using the private API help your teams:​</w:t>
      </w:r>
    </w:p>
    <w:p w14:paraId="10C59280" w14:textId="77777777" w:rsidR="0067329C" w:rsidRPr="0067329C" w:rsidRDefault="0067329C" w:rsidP="0067329C">
      <w:pPr>
        <w:numPr>
          <w:ilvl w:val="0"/>
          <w:numId w:val="7"/>
        </w:numPr>
        <w:shd w:val="clear" w:color="auto" w:fill="FFFFFF"/>
        <w:spacing w:before="100" w:beforeAutospacing="1" w:after="100" w:afterAutospacing="1" w:line="240" w:lineRule="auto"/>
        <w:rPr>
          <w:rFonts w:ascii="Arial" w:eastAsia="Times New Roman" w:hAnsi="Arial" w:cs="Arial"/>
          <w:sz w:val="27"/>
          <w:szCs w:val="27"/>
        </w:rPr>
      </w:pPr>
      <w:r w:rsidRPr="0067329C">
        <w:rPr>
          <w:rFonts w:ascii="Arial" w:eastAsia="Times New Roman" w:hAnsi="Arial" w:cs="Arial"/>
          <w:sz w:val="27"/>
          <w:szCs w:val="27"/>
        </w:rPr>
        <w:t>Quickly gain extra efficiency ​</w:t>
      </w:r>
    </w:p>
    <w:p w14:paraId="0691E3E3" w14:textId="77777777" w:rsidR="0067329C" w:rsidRPr="0067329C" w:rsidRDefault="0067329C" w:rsidP="0067329C">
      <w:pPr>
        <w:numPr>
          <w:ilvl w:val="0"/>
          <w:numId w:val="7"/>
        </w:numPr>
        <w:shd w:val="clear" w:color="auto" w:fill="FFFFFF"/>
        <w:spacing w:before="100" w:beforeAutospacing="1" w:after="100" w:afterAutospacing="1" w:line="240" w:lineRule="auto"/>
        <w:rPr>
          <w:rFonts w:ascii="Arial" w:eastAsia="Times New Roman" w:hAnsi="Arial" w:cs="Arial"/>
          <w:sz w:val="27"/>
          <w:szCs w:val="27"/>
        </w:rPr>
      </w:pPr>
      <w:r w:rsidRPr="0067329C">
        <w:rPr>
          <w:rFonts w:ascii="Arial" w:eastAsia="Times New Roman" w:hAnsi="Arial" w:cs="Arial"/>
          <w:sz w:val="27"/>
          <w:szCs w:val="27"/>
        </w:rPr>
        <w:t>Maintain a single system of record/ single source of truth</w:t>
      </w:r>
    </w:p>
    <w:p w14:paraId="25E03576" w14:textId="77777777" w:rsidR="0067329C" w:rsidRPr="0067329C" w:rsidRDefault="0067329C" w:rsidP="0067329C">
      <w:pPr>
        <w:numPr>
          <w:ilvl w:val="0"/>
          <w:numId w:val="7"/>
        </w:numPr>
        <w:shd w:val="clear" w:color="auto" w:fill="FFFFFF"/>
        <w:spacing w:before="100" w:beforeAutospacing="1" w:after="100" w:afterAutospacing="1" w:line="240" w:lineRule="auto"/>
        <w:rPr>
          <w:rFonts w:ascii="Arial" w:eastAsia="Times New Roman" w:hAnsi="Arial" w:cs="Arial"/>
          <w:sz w:val="27"/>
          <w:szCs w:val="27"/>
        </w:rPr>
      </w:pPr>
      <w:r w:rsidRPr="0067329C">
        <w:rPr>
          <w:rFonts w:ascii="Arial" w:eastAsia="Times New Roman" w:hAnsi="Arial" w:cs="Arial"/>
          <w:sz w:val="27"/>
          <w:szCs w:val="27"/>
        </w:rPr>
        <w:t>Improve data integrity​</w:t>
      </w:r>
    </w:p>
    <w:p w14:paraId="256FB9F9" w14:textId="77777777" w:rsidR="0067329C" w:rsidRPr="0067329C" w:rsidRDefault="0067329C" w:rsidP="0067329C">
      <w:pPr>
        <w:numPr>
          <w:ilvl w:val="0"/>
          <w:numId w:val="7"/>
        </w:numPr>
        <w:shd w:val="clear" w:color="auto" w:fill="FFFFFF"/>
        <w:spacing w:before="100" w:beforeAutospacing="1" w:after="100" w:afterAutospacing="1" w:line="240" w:lineRule="auto"/>
        <w:rPr>
          <w:rFonts w:ascii="Arial" w:eastAsia="Times New Roman" w:hAnsi="Arial" w:cs="Arial"/>
          <w:sz w:val="27"/>
          <w:szCs w:val="27"/>
        </w:rPr>
      </w:pPr>
      <w:r w:rsidRPr="0067329C">
        <w:rPr>
          <w:rFonts w:ascii="Arial" w:eastAsia="Times New Roman" w:hAnsi="Arial" w:cs="Arial"/>
          <w:sz w:val="27"/>
          <w:szCs w:val="27"/>
        </w:rPr>
        <w:t>Mitigate compliance risk</w:t>
      </w:r>
    </w:p>
    <w:p w14:paraId="4A3E5195" w14:textId="77777777" w:rsidR="0067329C" w:rsidRPr="0067329C" w:rsidRDefault="0067329C" w:rsidP="0067329C">
      <w:pPr>
        <w:numPr>
          <w:ilvl w:val="0"/>
          <w:numId w:val="7"/>
        </w:numPr>
        <w:shd w:val="clear" w:color="auto" w:fill="FFFFFF"/>
        <w:spacing w:before="100" w:beforeAutospacing="1" w:after="100" w:afterAutospacing="1" w:line="240" w:lineRule="auto"/>
        <w:rPr>
          <w:rFonts w:ascii="Arial" w:eastAsia="Times New Roman" w:hAnsi="Arial" w:cs="Arial"/>
          <w:sz w:val="27"/>
          <w:szCs w:val="27"/>
        </w:rPr>
      </w:pPr>
      <w:r w:rsidRPr="0067329C">
        <w:rPr>
          <w:rFonts w:ascii="Arial" w:eastAsia="Times New Roman" w:hAnsi="Arial" w:cs="Arial"/>
          <w:sz w:val="27"/>
          <w:szCs w:val="27"/>
        </w:rPr>
        <w:t>Make informed business decisions</w:t>
      </w:r>
    </w:p>
    <w:p w14:paraId="53CCAFF2" w14:textId="77777777" w:rsidR="0067329C" w:rsidRPr="0067329C" w:rsidRDefault="0067329C" w:rsidP="0067329C">
      <w:pPr>
        <w:shd w:val="clear" w:color="auto" w:fill="FFFFFF"/>
        <w:spacing w:after="240" w:line="240" w:lineRule="auto"/>
        <w:rPr>
          <w:rFonts w:ascii="Arial" w:eastAsia="Times New Roman" w:hAnsi="Arial" w:cs="Arial"/>
          <w:sz w:val="29"/>
          <w:szCs w:val="29"/>
        </w:rPr>
      </w:pPr>
      <w:r w:rsidRPr="0067329C">
        <w:rPr>
          <w:rFonts w:ascii="Arial" w:eastAsia="Times New Roman" w:hAnsi="Arial" w:cs="Arial"/>
          <w:sz w:val="29"/>
          <w:szCs w:val="29"/>
        </w:rPr>
        <w:t>To date, 60+ technologies have cleared the pre-vetting and pre-integration process with more being added each month.</w:t>
      </w:r>
    </w:p>
    <w:p w14:paraId="6E86C98D" w14:textId="77777777" w:rsidR="0067329C" w:rsidRPr="0067329C" w:rsidRDefault="0067329C" w:rsidP="0067329C">
      <w:pPr>
        <w:shd w:val="clear" w:color="auto" w:fill="FFFFFF"/>
        <w:spacing w:after="240" w:line="240" w:lineRule="auto"/>
        <w:rPr>
          <w:rFonts w:ascii="Arial" w:eastAsia="Times New Roman" w:hAnsi="Arial" w:cs="Arial"/>
          <w:sz w:val="29"/>
          <w:szCs w:val="29"/>
        </w:rPr>
      </w:pPr>
      <w:r w:rsidRPr="0067329C">
        <w:rPr>
          <w:rFonts w:ascii="Arial" w:eastAsia="Times New Roman" w:hAnsi="Arial" w:cs="Arial"/>
          <w:sz w:val="29"/>
          <w:szCs w:val="29"/>
        </w:rPr>
        <w:t>Have questions about APIs, integrations, or Avionté? </w:t>
      </w:r>
      <w:hyperlink r:id="rId11" w:history="1">
        <w:r w:rsidRPr="0067329C">
          <w:rPr>
            <w:rFonts w:ascii="Arial" w:eastAsia="Times New Roman" w:hAnsi="Arial" w:cs="Arial"/>
            <w:color w:val="0073F0"/>
            <w:sz w:val="29"/>
            <w:szCs w:val="29"/>
          </w:rPr>
          <w:t>Reach out to our team today</w:t>
        </w:r>
      </w:hyperlink>
      <w:r w:rsidRPr="0067329C">
        <w:rPr>
          <w:rFonts w:ascii="Arial" w:eastAsia="Times New Roman" w:hAnsi="Arial" w:cs="Arial"/>
          <w:sz w:val="29"/>
          <w:szCs w:val="29"/>
        </w:rPr>
        <w:t>!</w:t>
      </w:r>
    </w:p>
    <w:p w14:paraId="43EF22FA" w14:textId="77777777" w:rsidR="009A145A" w:rsidRDefault="009A145A"/>
    <w:sectPr w:rsidR="009A1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61FBD"/>
    <w:multiLevelType w:val="multilevel"/>
    <w:tmpl w:val="88BC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90EF5"/>
    <w:multiLevelType w:val="multilevel"/>
    <w:tmpl w:val="F79E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D411AC"/>
    <w:multiLevelType w:val="multilevel"/>
    <w:tmpl w:val="4546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B06502"/>
    <w:multiLevelType w:val="multilevel"/>
    <w:tmpl w:val="B8DA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B64EE6"/>
    <w:multiLevelType w:val="multilevel"/>
    <w:tmpl w:val="49607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84281B"/>
    <w:multiLevelType w:val="multilevel"/>
    <w:tmpl w:val="A122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7820D3"/>
    <w:multiLevelType w:val="multilevel"/>
    <w:tmpl w:val="0176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29C"/>
    <w:rsid w:val="0067329C"/>
    <w:rsid w:val="009A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B1A3"/>
  <w15:chartTrackingRefBased/>
  <w15:docId w15:val="{F9598329-00BC-404E-B9A6-C1AC7338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32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32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732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2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32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329C"/>
    <w:rPr>
      <w:rFonts w:ascii="Times New Roman" w:eastAsia="Times New Roman" w:hAnsi="Times New Roman" w:cs="Times New Roman"/>
      <w:b/>
      <w:bCs/>
      <w:sz w:val="27"/>
      <w:szCs w:val="27"/>
    </w:rPr>
  </w:style>
  <w:style w:type="paragraph" w:customStyle="1" w:styleId="elementor-icon-list-item">
    <w:name w:val="elementor-icon-list-item"/>
    <w:basedOn w:val="Normal"/>
    <w:rsid w:val="006732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or-icon-list-text">
    <w:name w:val="elementor-icon-list-text"/>
    <w:basedOn w:val="DefaultParagraphFont"/>
    <w:rsid w:val="0067329C"/>
  </w:style>
  <w:style w:type="paragraph" w:styleId="NormalWeb">
    <w:name w:val="Normal (Web)"/>
    <w:basedOn w:val="Normal"/>
    <w:uiPriority w:val="99"/>
    <w:semiHidden/>
    <w:unhideWhenUsed/>
    <w:rsid w:val="006732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329C"/>
    <w:rPr>
      <w:b/>
      <w:bCs/>
    </w:rPr>
  </w:style>
  <w:style w:type="character" w:styleId="Hyperlink">
    <w:name w:val="Hyperlink"/>
    <w:basedOn w:val="DefaultParagraphFont"/>
    <w:uiPriority w:val="99"/>
    <w:semiHidden/>
    <w:unhideWhenUsed/>
    <w:rsid w:val="006732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249135">
      <w:bodyDiv w:val="1"/>
      <w:marLeft w:val="0"/>
      <w:marRight w:val="0"/>
      <w:marTop w:val="0"/>
      <w:marBottom w:val="0"/>
      <w:divBdr>
        <w:top w:val="none" w:sz="0" w:space="0" w:color="auto"/>
        <w:left w:val="none" w:sz="0" w:space="0" w:color="auto"/>
        <w:bottom w:val="none" w:sz="0" w:space="0" w:color="auto"/>
        <w:right w:val="none" w:sz="0" w:space="0" w:color="auto"/>
      </w:divBdr>
      <w:divsChild>
        <w:div w:id="183371152">
          <w:marLeft w:val="0"/>
          <w:marRight w:val="0"/>
          <w:marTop w:val="0"/>
          <w:marBottom w:val="150"/>
          <w:divBdr>
            <w:top w:val="none" w:sz="0" w:space="0" w:color="auto"/>
            <w:left w:val="none" w:sz="0" w:space="0" w:color="auto"/>
            <w:bottom w:val="none" w:sz="0" w:space="0" w:color="auto"/>
            <w:right w:val="none" w:sz="0" w:space="0" w:color="auto"/>
          </w:divBdr>
          <w:divsChild>
            <w:div w:id="258828582">
              <w:marLeft w:val="0"/>
              <w:marRight w:val="0"/>
              <w:marTop w:val="0"/>
              <w:marBottom w:val="0"/>
              <w:divBdr>
                <w:top w:val="none" w:sz="0" w:space="0" w:color="auto"/>
                <w:left w:val="none" w:sz="0" w:space="0" w:color="auto"/>
                <w:bottom w:val="none" w:sz="0" w:space="0" w:color="auto"/>
                <w:right w:val="none" w:sz="0" w:space="0" w:color="auto"/>
              </w:divBdr>
            </w:div>
          </w:divsChild>
        </w:div>
        <w:div w:id="723455484">
          <w:marLeft w:val="0"/>
          <w:marRight w:val="0"/>
          <w:marTop w:val="0"/>
          <w:marBottom w:val="150"/>
          <w:divBdr>
            <w:top w:val="none" w:sz="0" w:space="0" w:color="auto"/>
            <w:left w:val="none" w:sz="0" w:space="0" w:color="auto"/>
            <w:bottom w:val="none" w:sz="0" w:space="0" w:color="auto"/>
            <w:right w:val="none" w:sz="0" w:space="0" w:color="auto"/>
          </w:divBdr>
          <w:divsChild>
            <w:div w:id="99030252">
              <w:marLeft w:val="0"/>
              <w:marRight w:val="0"/>
              <w:marTop w:val="0"/>
              <w:marBottom w:val="0"/>
              <w:divBdr>
                <w:top w:val="none" w:sz="0" w:space="0" w:color="auto"/>
                <w:left w:val="none" w:sz="0" w:space="0" w:color="auto"/>
                <w:bottom w:val="none" w:sz="0" w:space="0" w:color="auto"/>
                <w:right w:val="none" w:sz="0" w:space="0" w:color="auto"/>
              </w:divBdr>
            </w:div>
          </w:divsChild>
        </w:div>
        <w:div w:id="276841416">
          <w:marLeft w:val="0"/>
          <w:marRight w:val="0"/>
          <w:marTop w:val="0"/>
          <w:marBottom w:val="0"/>
          <w:divBdr>
            <w:top w:val="none" w:sz="0" w:space="0" w:color="auto"/>
            <w:left w:val="none" w:sz="0" w:space="0" w:color="auto"/>
            <w:bottom w:val="none" w:sz="0" w:space="0" w:color="auto"/>
            <w:right w:val="none" w:sz="0" w:space="0" w:color="auto"/>
          </w:divBdr>
          <w:divsChild>
            <w:div w:id="1022633467">
              <w:marLeft w:val="0"/>
              <w:marRight w:val="0"/>
              <w:marTop w:val="0"/>
              <w:marBottom w:val="0"/>
              <w:divBdr>
                <w:top w:val="none" w:sz="0" w:space="0" w:color="auto"/>
                <w:left w:val="none" w:sz="0" w:space="0" w:color="auto"/>
                <w:bottom w:val="none" w:sz="0" w:space="0" w:color="auto"/>
                <w:right w:val="none" w:sz="0" w:space="0" w:color="auto"/>
              </w:divBdr>
              <w:divsChild>
                <w:div w:id="131365287">
                  <w:blockQuote w:val="1"/>
                  <w:marLeft w:val="0"/>
                  <w:marRight w:val="0"/>
                  <w:marTop w:val="0"/>
                  <w:marBottom w:val="480"/>
                  <w:divBdr>
                    <w:top w:val="none" w:sz="0" w:space="0" w:color="auto"/>
                    <w:left w:val="single" w:sz="36" w:space="24" w:color="EBEBEB"/>
                    <w:bottom w:val="none" w:sz="0" w:space="0" w:color="auto"/>
                    <w:right w:val="none" w:sz="0" w:space="0" w:color="auto"/>
                  </w:divBdr>
                </w:div>
                <w:div w:id="1930768162">
                  <w:blockQuote w:val="1"/>
                  <w:marLeft w:val="0"/>
                  <w:marRight w:val="0"/>
                  <w:marTop w:val="0"/>
                  <w:marBottom w:val="480"/>
                  <w:divBdr>
                    <w:top w:val="none" w:sz="0" w:space="0" w:color="auto"/>
                    <w:left w:val="single" w:sz="36" w:space="24" w:color="EBEBEB"/>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ionte.com/avionte-partn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vionte.com/wp-content/uploads/2021/06/Twitter-Images.gif" TargetMode="External"/><Relationship Id="rId11" Type="http://schemas.openxmlformats.org/officeDocument/2006/relationships/hyperlink" Target="https://www.avionte.com/contact-us/" TargetMode="External"/><Relationship Id="rId5" Type="http://schemas.openxmlformats.org/officeDocument/2006/relationships/hyperlink" Target="https://www.avionte.com/2021/04/crm-for-staffing-companies/" TargetMode="External"/><Relationship Id="rId10" Type="http://schemas.openxmlformats.org/officeDocument/2006/relationships/hyperlink" Target="https://www.avionte.com/avionte-partners/" TargetMode="External"/><Relationship Id="rId4" Type="http://schemas.openxmlformats.org/officeDocument/2006/relationships/webSettings" Target="webSettings.xml"/><Relationship Id="rId9" Type="http://schemas.openxmlformats.org/officeDocument/2006/relationships/hyperlink" Target="https://www.avionte.com/2021/04/top-3-challenges-staffing-firms-face-with-standard-marketplace-and-ecosystem-integ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1181</Words>
  <Characters>6736</Characters>
  <Application>Microsoft Office Word</Application>
  <DocSecurity>0</DocSecurity>
  <Lines>56</Lines>
  <Paragraphs>15</Paragraphs>
  <ScaleCrop>false</ScaleCrop>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Hawkins</dc:creator>
  <cp:keywords/>
  <dc:description/>
  <cp:lastModifiedBy>Emily Hawkins</cp:lastModifiedBy>
  <cp:revision>1</cp:revision>
  <dcterms:created xsi:type="dcterms:W3CDTF">2021-06-28T19:23:00Z</dcterms:created>
  <dcterms:modified xsi:type="dcterms:W3CDTF">2021-06-28T19:31:00Z</dcterms:modified>
</cp:coreProperties>
</file>