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72E5" w14:textId="77777777" w:rsidR="004066AB" w:rsidRPr="004066AB" w:rsidRDefault="004066AB" w:rsidP="004066AB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404D67"/>
          <w:kern w:val="36"/>
          <w:sz w:val="42"/>
          <w:szCs w:val="42"/>
        </w:rPr>
      </w:pPr>
      <w:r w:rsidRPr="004066AB">
        <w:rPr>
          <w:rFonts w:ascii="Arial" w:eastAsia="Times New Roman" w:hAnsi="Arial" w:cs="Arial"/>
          <w:b/>
          <w:bCs/>
          <w:color w:val="404D67"/>
          <w:kern w:val="36"/>
          <w:sz w:val="42"/>
          <w:szCs w:val="42"/>
        </w:rPr>
        <w:t>Create a Sales Prospecting Workflow for your Staffing Company</w:t>
      </w:r>
    </w:p>
    <w:p w14:paraId="6F311A23" w14:textId="77777777" w:rsidR="004066AB" w:rsidRPr="004066AB" w:rsidRDefault="004066AB" w:rsidP="004066AB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4066AB">
        <w:rPr>
          <w:rFonts w:ascii="Arial" w:eastAsia="Times New Roman" w:hAnsi="Arial" w:cs="Arial"/>
          <w:b/>
          <w:bCs/>
          <w:sz w:val="38"/>
          <w:szCs w:val="38"/>
        </w:rPr>
        <w:t>What is Sales Prospecting?</w:t>
      </w:r>
    </w:p>
    <w:p w14:paraId="49C4B38A" w14:textId="77777777" w:rsidR="004066AB" w:rsidRPr="004066AB" w:rsidRDefault="004066AB" w:rsidP="004066A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4066AB">
        <w:rPr>
          <w:rFonts w:ascii="Arial" w:eastAsia="Times New Roman" w:hAnsi="Arial" w:cs="Arial"/>
          <w:sz w:val="29"/>
          <w:szCs w:val="29"/>
        </w:rPr>
        <w:t>Sales prospecting is the process of finding, identifying, and reaching out to potential sales. This includes outbound cold calls or emails. Prospecting is critical to building and maintaining a steady pipeline of leads to work through your sales funnel.</w:t>
      </w:r>
    </w:p>
    <w:p w14:paraId="1A2894AB" w14:textId="77777777" w:rsidR="004066AB" w:rsidRPr="004066AB" w:rsidRDefault="004066AB" w:rsidP="004066AB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4066AB">
        <w:rPr>
          <w:rFonts w:ascii="Arial" w:eastAsia="Times New Roman" w:hAnsi="Arial" w:cs="Arial"/>
          <w:b/>
          <w:bCs/>
          <w:sz w:val="38"/>
          <w:szCs w:val="38"/>
        </w:rPr>
        <w:t>Tips for Successful Sales Prospecting</w:t>
      </w:r>
    </w:p>
    <w:p w14:paraId="21DC2E4D" w14:textId="77777777" w:rsidR="004066AB" w:rsidRPr="004066AB" w:rsidRDefault="004066AB" w:rsidP="004066AB">
      <w:pP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 w:rsidRPr="004066AB">
        <w:rPr>
          <w:rFonts w:ascii="Arial" w:eastAsia="Times New Roman" w:hAnsi="Arial" w:cs="Arial"/>
          <w:b/>
          <w:bCs/>
          <w:sz w:val="35"/>
          <w:szCs w:val="35"/>
        </w:rPr>
        <w:t>Build out your CRM</w:t>
      </w:r>
    </w:p>
    <w:p w14:paraId="16E91312" w14:textId="77777777" w:rsidR="004066AB" w:rsidRPr="004066AB" w:rsidRDefault="004066AB" w:rsidP="004066A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4066AB">
        <w:rPr>
          <w:rFonts w:ascii="Arial" w:eastAsia="Times New Roman" w:hAnsi="Arial" w:cs="Arial"/>
          <w:sz w:val="29"/>
          <w:szCs w:val="29"/>
        </w:rPr>
        <w:t>Before you can begin sales outreach, you first need to find potential customers. Networking sites like LinkedIn are a great way to find common connections and search for potential clients in your area. </w:t>
      </w:r>
      <w:hyperlink r:id="rId5" w:tgtFrame="_blank" w:history="1">
        <w:r w:rsidRPr="004066AB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Parsing and sourcing tools</w:t>
        </w:r>
      </w:hyperlink>
      <w:r w:rsidRPr="004066AB">
        <w:rPr>
          <w:rFonts w:ascii="Arial" w:eastAsia="Times New Roman" w:hAnsi="Arial" w:cs="Arial"/>
          <w:sz w:val="29"/>
          <w:szCs w:val="29"/>
        </w:rPr>
        <w:t> then make it quick and easy to pull prospect data into your CRM. Then, within your CRM, you can build outreach lists through targeted searches and track your outreach activity.</w:t>
      </w:r>
    </w:p>
    <w:p w14:paraId="068D5DE1" w14:textId="77777777" w:rsidR="004066AB" w:rsidRPr="004066AB" w:rsidRDefault="004066AB" w:rsidP="004066AB">
      <w:pP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 w:rsidRPr="004066AB">
        <w:rPr>
          <w:rFonts w:ascii="Arial" w:eastAsia="Times New Roman" w:hAnsi="Arial" w:cs="Arial"/>
          <w:b/>
          <w:bCs/>
          <w:sz w:val="35"/>
          <w:szCs w:val="35"/>
        </w:rPr>
        <w:t>Increase Cold Call Velocity</w:t>
      </w:r>
    </w:p>
    <w:p w14:paraId="78572706" w14:textId="77777777" w:rsidR="004066AB" w:rsidRPr="004066AB" w:rsidRDefault="004066AB" w:rsidP="004066A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4066AB">
        <w:rPr>
          <w:rFonts w:ascii="Arial" w:eastAsia="Times New Roman" w:hAnsi="Arial" w:cs="Arial"/>
          <w:sz w:val="29"/>
          <w:szCs w:val="29"/>
        </w:rPr>
        <w:t>Did you know that 44% of salespeople give up after just one call? However, </w:t>
      </w:r>
      <w:hyperlink r:id="rId6" w:tgtFrame="_blank" w:history="1">
        <w:r w:rsidRPr="004066AB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Velocify</w:t>
        </w:r>
      </w:hyperlink>
      <w:r w:rsidRPr="004066AB">
        <w:rPr>
          <w:rFonts w:ascii="Arial" w:eastAsia="Times New Roman" w:hAnsi="Arial" w:cs="Arial"/>
          <w:sz w:val="29"/>
          <w:szCs w:val="29"/>
        </w:rPr>
        <w:t> research states that the ideal number of cold calls to make a sale is six. In the case of cold calling, more is more. Therefore, you need to prioritize time for prospect outreach within your sales team. Check out our </w:t>
      </w:r>
      <w:hyperlink r:id="rId7" w:tgtFrame="_blank" w:history="1">
        <w:r w:rsidRPr="004066AB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recommendations for memorable cold calls</w:t>
        </w:r>
      </w:hyperlink>
      <w:r w:rsidRPr="004066AB">
        <w:rPr>
          <w:rFonts w:ascii="Arial" w:eastAsia="Times New Roman" w:hAnsi="Arial" w:cs="Arial"/>
          <w:sz w:val="29"/>
          <w:szCs w:val="29"/>
        </w:rPr>
        <w:t> as well.</w:t>
      </w:r>
    </w:p>
    <w:p w14:paraId="42810A6A" w14:textId="77777777" w:rsidR="004066AB" w:rsidRPr="004066AB" w:rsidRDefault="004066AB" w:rsidP="004066AB">
      <w:pP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 w:rsidRPr="004066AB">
        <w:rPr>
          <w:rFonts w:ascii="Arial" w:eastAsia="Times New Roman" w:hAnsi="Arial" w:cs="Arial"/>
          <w:b/>
          <w:bCs/>
          <w:sz w:val="35"/>
          <w:szCs w:val="35"/>
        </w:rPr>
        <w:t>Track Activity</w:t>
      </w:r>
    </w:p>
    <w:p w14:paraId="6B795A73" w14:textId="77777777" w:rsidR="004066AB" w:rsidRPr="004066AB" w:rsidRDefault="004066AB" w:rsidP="004066A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4066AB">
        <w:rPr>
          <w:rFonts w:ascii="Arial" w:eastAsia="Times New Roman" w:hAnsi="Arial" w:cs="Arial"/>
          <w:sz w:val="29"/>
          <w:szCs w:val="29"/>
        </w:rPr>
        <w:t xml:space="preserve">When prospecting, be sure to track your activity in your CRM. Be sure to keep notes about your call so you can constantly build upon each conversation. Look for a CRM that makes </w:t>
      </w:r>
      <w:proofErr w:type="spellStart"/>
      <w:r w:rsidRPr="004066AB">
        <w:rPr>
          <w:rFonts w:ascii="Arial" w:eastAsia="Times New Roman" w:hAnsi="Arial" w:cs="Arial"/>
          <w:sz w:val="29"/>
          <w:szCs w:val="29"/>
        </w:rPr>
        <w:t>out reach</w:t>
      </w:r>
      <w:proofErr w:type="spellEnd"/>
      <w:r w:rsidRPr="004066AB">
        <w:rPr>
          <w:rFonts w:ascii="Arial" w:eastAsia="Times New Roman" w:hAnsi="Arial" w:cs="Arial"/>
          <w:sz w:val="29"/>
          <w:szCs w:val="29"/>
        </w:rPr>
        <w:t xml:space="preserve"> and activity tracking </w:t>
      </w:r>
      <w:r w:rsidRPr="004066AB">
        <w:rPr>
          <w:rFonts w:ascii="Arial" w:eastAsia="Times New Roman" w:hAnsi="Arial" w:cs="Arial"/>
          <w:sz w:val="29"/>
          <w:szCs w:val="29"/>
        </w:rPr>
        <w:lastRenderedPageBreak/>
        <w:t>easy with automated call, email and text logs and embedded, in-app communication tools.</w:t>
      </w:r>
    </w:p>
    <w:p w14:paraId="298FD4BB" w14:textId="1729BC1D" w:rsidR="004066AB" w:rsidRPr="004066AB" w:rsidRDefault="004066AB" w:rsidP="004066A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4066AB">
        <w:rPr>
          <w:rFonts w:ascii="Arial" w:eastAsia="Times New Roman" w:hAnsi="Arial" w:cs="Arial"/>
          <w:sz w:val="29"/>
          <w:szCs w:val="29"/>
        </w:rPr>
        <w:t>The video below demonstrates how your staffing firm’s sales team can manage your prospecting and outreach workflow using </w:t>
      </w:r>
      <w:hyperlink r:id="rId8" w:tgtFrame="_blank" w:history="1">
        <w:r w:rsidRPr="004066AB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Avionté’s CRM.</w:t>
        </w:r>
      </w:hyperlink>
      <w:r w:rsidRPr="004066AB">
        <w:rPr>
          <w:rFonts w:ascii="Arial" w:eastAsia="Times New Roman" w:hAnsi="Arial" w:cs="Arial"/>
          <w:sz w:val="29"/>
          <w:szCs w:val="29"/>
        </w:rPr>
        <w:t> Avionté’s other </w:t>
      </w:r>
      <w:hyperlink r:id="rId9" w:tgtFrame="_blank" w:history="1">
        <w:r w:rsidRPr="004066AB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tips for staffing sales growth</w:t>
        </w:r>
      </w:hyperlink>
      <w:r w:rsidRPr="004066AB">
        <w:rPr>
          <w:rFonts w:ascii="Arial" w:eastAsia="Times New Roman" w:hAnsi="Arial" w:cs="Arial"/>
          <w:sz w:val="29"/>
          <w:szCs w:val="29"/>
        </w:rPr>
        <w:t> will help your firm stay ahead of the curve and win in the market.</w:t>
      </w:r>
      <w:r>
        <w:rPr>
          <w:rFonts w:ascii="Arial" w:eastAsia="Times New Roman" w:hAnsi="Arial" w:cs="Arial"/>
          <w:sz w:val="29"/>
          <w:szCs w:val="29"/>
        </w:rPr>
        <w:br/>
      </w:r>
      <w:r>
        <w:rPr>
          <w:rFonts w:ascii="Arial" w:eastAsia="Times New Roman" w:hAnsi="Arial" w:cs="Arial"/>
          <w:sz w:val="29"/>
          <w:szCs w:val="29"/>
        </w:rPr>
        <w:br/>
      </w:r>
      <w:hyperlink r:id="rId10" w:history="1">
        <w:r w:rsidRPr="004066AB">
          <w:rPr>
            <w:rStyle w:val="Hyperlink"/>
            <w:rFonts w:ascii="Arial" w:eastAsia="Times New Roman" w:hAnsi="Arial" w:cs="Arial"/>
            <w:sz w:val="29"/>
            <w:szCs w:val="29"/>
          </w:rPr>
          <w:t>Video</w:t>
        </w:r>
      </w:hyperlink>
      <w:r>
        <w:rPr>
          <w:rFonts w:ascii="Arial" w:eastAsia="Times New Roman" w:hAnsi="Arial" w:cs="Arial"/>
          <w:sz w:val="29"/>
          <w:szCs w:val="29"/>
        </w:rPr>
        <w:br/>
      </w:r>
      <w:r>
        <w:rPr>
          <w:rFonts w:ascii="Arial" w:eastAsia="Times New Roman" w:hAnsi="Arial" w:cs="Arial"/>
          <w:sz w:val="29"/>
          <w:szCs w:val="29"/>
        </w:rPr>
        <w:br/>
      </w:r>
      <w:r w:rsidRPr="004066AB">
        <w:rPr>
          <w:rFonts w:ascii="Arial" w:eastAsia="Times New Roman" w:hAnsi="Arial" w:cs="Arial"/>
          <w:noProof/>
          <w:sz w:val="29"/>
          <w:szCs w:val="29"/>
        </w:rPr>
        <w:drawing>
          <wp:inline distT="0" distB="0" distL="0" distR="0" wp14:anchorId="372257C9" wp14:editId="5CA0DB10">
            <wp:extent cx="5943600" cy="3314065"/>
            <wp:effectExtent l="0" t="0" r="0" b="635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2DEE8" w14:textId="4478AE02" w:rsidR="00512108" w:rsidRPr="004066AB" w:rsidRDefault="00512108" w:rsidP="004066AB"/>
    <w:sectPr w:rsidR="00512108" w:rsidRPr="0040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57D3"/>
    <w:multiLevelType w:val="multilevel"/>
    <w:tmpl w:val="197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AB"/>
    <w:rsid w:val="003174A0"/>
    <w:rsid w:val="004066AB"/>
    <w:rsid w:val="0051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27C6"/>
  <w15:chartTrackingRefBased/>
  <w15:docId w15:val="{6F7509CC-2CF4-4B51-9F7F-B1A159E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6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6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66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66A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lementor-icon-list-item">
    <w:name w:val="elementor-icon-list-item"/>
    <w:basedOn w:val="Normal"/>
    <w:rsid w:val="004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4066AB"/>
  </w:style>
  <w:style w:type="paragraph" w:styleId="NormalWeb">
    <w:name w:val="Normal (Web)"/>
    <w:basedOn w:val="Normal"/>
    <w:uiPriority w:val="99"/>
    <w:semiHidden/>
    <w:unhideWhenUsed/>
    <w:rsid w:val="0040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6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onte.com/solu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vionte.com/2016/08/recruiting-software-staffing-sales-cold-cal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emortgagetechnology.com/velocify?velocify_redirect=tru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avionte.com/source-module/" TargetMode="External"/><Relationship Id="rId10" Type="http://schemas.openxmlformats.org/officeDocument/2006/relationships/hyperlink" Target="https://avionte.wistia.com/medias/t7radgnzx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onte.com/2020/06/8-staffing-technologies-that-fuel-growth-during-and-after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Hawkins</dc:creator>
  <cp:keywords/>
  <dc:description/>
  <cp:lastModifiedBy>MSA</cp:lastModifiedBy>
  <cp:revision>2</cp:revision>
  <dcterms:created xsi:type="dcterms:W3CDTF">2021-02-23T18:55:00Z</dcterms:created>
  <dcterms:modified xsi:type="dcterms:W3CDTF">2021-02-23T18:55:00Z</dcterms:modified>
</cp:coreProperties>
</file>